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234" w:rsidRDefault="008E2234" w:rsidP="008E2234">
      <w:pPr>
        <w:tabs>
          <w:tab w:val="right" w:pos="9355"/>
        </w:tabs>
        <w:ind w:left="567"/>
        <w:rPr>
          <w:lang w:val="ro-RO"/>
        </w:rPr>
      </w:pPr>
    </w:p>
    <w:p w:rsidR="008E2234" w:rsidRDefault="008E2234" w:rsidP="008E2234">
      <w:pPr>
        <w:tabs>
          <w:tab w:val="right" w:pos="9355"/>
        </w:tabs>
        <w:ind w:left="567"/>
        <w:rPr>
          <w:b/>
          <w:sz w:val="32"/>
          <w:szCs w:val="32"/>
          <w:lang w:val="ro-RO"/>
        </w:rPr>
      </w:pPr>
      <w:r>
        <w:rPr>
          <w:lang w:val="ro-RO"/>
        </w:rPr>
        <w:t xml:space="preserve"> </w:t>
      </w:r>
      <w:r>
        <w:rPr>
          <w:b/>
          <w:sz w:val="32"/>
          <w:szCs w:val="32"/>
          <w:lang w:val="ro-RO"/>
        </w:rPr>
        <w:t xml:space="preserve">       </w:t>
      </w:r>
    </w:p>
    <w:p w:rsidR="008E2234" w:rsidRDefault="008E2234" w:rsidP="008E2234">
      <w:pPr>
        <w:tabs>
          <w:tab w:val="right" w:pos="9355"/>
        </w:tabs>
        <w:ind w:left="567"/>
        <w:rPr>
          <w:b/>
          <w:sz w:val="32"/>
          <w:szCs w:val="32"/>
          <w:lang w:val="ro-RO"/>
        </w:rPr>
      </w:pPr>
    </w:p>
    <w:p w:rsidR="008E2234" w:rsidRPr="00171511" w:rsidRDefault="008E2234" w:rsidP="008E2234">
      <w:pPr>
        <w:tabs>
          <w:tab w:val="right" w:pos="9355"/>
        </w:tabs>
        <w:rPr>
          <w:b/>
          <w:szCs w:val="28"/>
          <w:lang w:val="ro-RO"/>
        </w:rPr>
      </w:pPr>
      <w:r w:rsidRPr="00171511">
        <w:rPr>
          <w:b/>
          <w:szCs w:val="28"/>
          <w:lang w:val="ro-RO"/>
        </w:rPr>
        <w:t xml:space="preserve">APROB                                                                           </w:t>
      </w:r>
      <w:r w:rsidRPr="00171511">
        <w:rPr>
          <w:b/>
          <w:szCs w:val="28"/>
          <w:lang w:val="ro-RO"/>
        </w:rPr>
        <w:tab/>
      </w:r>
      <w:r>
        <w:rPr>
          <w:b/>
          <w:szCs w:val="28"/>
          <w:lang w:val="ro-RO"/>
        </w:rPr>
        <w:t xml:space="preserve">    </w:t>
      </w:r>
      <w:r w:rsidRPr="00171511">
        <w:rPr>
          <w:b/>
          <w:szCs w:val="28"/>
          <w:lang w:val="ro-RO"/>
        </w:rPr>
        <w:t xml:space="preserve">     APROB:              </w:t>
      </w:r>
    </w:p>
    <w:p w:rsidR="008E2234" w:rsidRPr="00171511" w:rsidRDefault="00837DA5" w:rsidP="008E2234">
      <w:pPr>
        <w:tabs>
          <w:tab w:val="left" w:pos="6105"/>
        </w:tabs>
        <w:rPr>
          <w:b/>
          <w:szCs w:val="28"/>
          <w:lang w:val="ro-RO"/>
        </w:rPr>
      </w:pPr>
      <w:r>
        <w:rPr>
          <w:b/>
          <w:szCs w:val="28"/>
          <w:lang w:val="ro-RO"/>
        </w:rPr>
        <w:t>Școala sportivă municipală</w:t>
      </w:r>
      <w:r w:rsidR="008E2234" w:rsidRPr="00171511">
        <w:rPr>
          <w:b/>
          <w:szCs w:val="28"/>
          <w:lang w:val="ro-RO"/>
        </w:rPr>
        <w:t xml:space="preserve">                </w:t>
      </w:r>
      <w:r w:rsidR="008E2234">
        <w:rPr>
          <w:b/>
          <w:szCs w:val="28"/>
          <w:lang w:val="ro-RO"/>
        </w:rPr>
        <w:t xml:space="preserve">                      </w:t>
      </w:r>
      <w:r w:rsidR="008E2234" w:rsidRPr="00171511">
        <w:rPr>
          <w:b/>
          <w:szCs w:val="28"/>
          <w:lang w:val="ro-RO"/>
        </w:rPr>
        <w:t xml:space="preserve">  Federația Moldovei de Taekwondo WTF</w:t>
      </w:r>
    </w:p>
    <w:p w:rsidR="008E2234" w:rsidRPr="00171511" w:rsidRDefault="00837DA5" w:rsidP="008E2234">
      <w:pPr>
        <w:tabs>
          <w:tab w:val="left" w:pos="6105"/>
        </w:tabs>
        <w:rPr>
          <w:b/>
          <w:szCs w:val="28"/>
          <w:lang w:val="ro-RO"/>
        </w:rPr>
      </w:pPr>
      <w:r>
        <w:rPr>
          <w:b/>
          <w:szCs w:val="28"/>
          <w:lang w:val="ro-RO"/>
        </w:rPr>
        <w:t>pe lângă Primăria or. Comrat</w:t>
      </w:r>
      <w:r w:rsidR="008E2234" w:rsidRPr="00171511">
        <w:rPr>
          <w:b/>
          <w:szCs w:val="28"/>
          <w:lang w:val="ro-RO"/>
        </w:rPr>
        <w:t xml:space="preserve">,                      </w:t>
      </w:r>
      <w:r w:rsidR="008E2234">
        <w:rPr>
          <w:b/>
          <w:szCs w:val="28"/>
          <w:lang w:val="ro-RO"/>
        </w:rPr>
        <w:t xml:space="preserve">                                     </w:t>
      </w:r>
      <w:r w:rsidR="008E2234" w:rsidRPr="00171511">
        <w:rPr>
          <w:b/>
          <w:szCs w:val="28"/>
          <w:lang w:val="ro-RO"/>
        </w:rPr>
        <w:t xml:space="preserve"> din Republica Moldova</w:t>
      </w:r>
    </w:p>
    <w:p w:rsidR="008E2234" w:rsidRDefault="008E2234" w:rsidP="008E2234">
      <w:pPr>
        <w:tabs>
          <w:tab w:val="left" w:pos="6105"/>
        </w:tabs>
        <w:rPr>
          <w:b/>
          <w:szCs w:val="28"/>
          <w:lang w:val="ro-RO"/>
        </w:rPr>
      </w:pPr>
      <w:r>
        <w:rPr>
          <w:b/>
          <w:szCs w:val="28"/>
          <w:lang w:val="ro-RO"/>
        </w:rPr>
        <w:t>_____________________                                            ___________________________________</w:t>
      </w:r>
    </w:p>
    <w:p w:rsidR="008E2234" w:rsidRPr="00171511" w:rsidRDefault="00837DA5" w:rsidP="008E2234">
      <w:pPr>
        <w:tabs>
          <w:tab w:val="left" w:pos="6105"/>
        </w:tabs>
        <w:rPr>
          <w:b/>
          <w:szCs w:val="28"/>
          <w:lang w:val="ro-RO"/>
        </w:rPr>
      </w:pPr>
      <w:r>
        <w:rPr>
          <w:b/>
          <w:szCs w:val="28"/>
          <w:lang w:val="ro-RO"/>
        </w:rPr>
        <w:t xml:space="preserve">Tulbă Ghenadii, director         </w:t>
      </w:r>
      <w:r w:rsidR="008E2234">
        <w:rPr>
          <w:b/>
          <w:szCs w:val="28"/>
          <w:lang w:val="ro-RO"/>
        </w:rPr>
        <w:t xml:space="preserve">                                   </w:t>
      </w:r>
      <w:r w:rsidR="008E2234" w:rsidRPr="00171511">
        <w:rPr>
          <w:b/>
          <w:szCs w:val="28"/>
          <w:lang w:val="ro-RO"/>
        </w:rPr>
        <w:t>Igor Iuzefovici, președinte</w:t>
      </w:r>
    </w:p>
    <w:p w:rsidR="008E2234" w:rsidRPr="00171511" w:rsidRDefault="008E2234" w:rsidP="008E2234">
      <w:pPr>
        <w:tabs>
          <w:tab w:val="left" w:pos="6105"/>
        </w:tabs>
        <w:jc w:val="right"/>
        <w:rPr>
          <w:b/>
          <w:szCs w:val="28"/>
          <w:lang w:val="ro-RO"/>
        </w:rPr>
      </w:pPr>
      <w:r w:rsidRPr="00171511">
        <w:rPr>
          <w:b/>
          <w:szCs w:val="28"/>
          <w:lang w:val="ro-RO"/>
        </w:rPr>
        <w:t xml:space="preserve">                                                                                                                                                       </w:t>
      </w:r>
    </w:p>
    <w:p w:rsidR="008E2234" w:rsidRPr="00171511" w:rsidRDefault="008E2234" w:rsidP="008E2234">
      <w:pPr>
        <w:tabs>
          <w:tab w:val="left" w:pos="6105"/>
        </w:tabs>
        <w:rPr>
          <w:b/>
          <w:szCs w:val="28"/>
          <w:lang w:val="ro-RO"/>
        </w:rPr>
      </w:pPr>
    </w:p>
    <w:p w:rsidR="008E2234" w:rsidRPr="00171511" w:rsidRDefault="008E2234" w:rsidP="008E2234">
      <w:pPr>
        <w:jc w:val="center"/>
        <w:rPr>
          <w:b/>
          <w:szCs w:val="28"/>
          <w:lang w:val="ro-RO"/>
        </w:rPr>
      </w:pPr>
      <w:r w:rsidRPr="00171511">
        <w:rPr>
          <w:szCs w:val="28"/>
          <w:lang w:val="ro-RO"/>
        </w:rPr>
        <w:tab/>
      </w:r>
      <w:r w:rsidRPr="00171511">
        <w:rPr>
          <w:b/>
          <w:caps/>
          <w:szCs w:val="28"/>
          <w:lang w:val="ro-RO"/>
        </w:rPr>
        <w:t xml:space="preserve"> </w:t>
      </w:r>
    </w:p>
    <w:p w:rsidR="008E2234" w:rsidRPr="00A925AB" w:rsidRDefault="00A925AB" w:rsidP="008E2234">
      <w:pPr>
        <w:rPr>
          <w:szCs w:val="28"/>
          <w:lang w:val="ru-RU"/>
        </w:rPr>
      </w:pPr>
      <w:r>
        <w:rPr>
          <w:szCs w:val="28"/>
          <w:lang w:val="ro-RO"/>
        </w:rPr>
        <w:t>“____” ______________ 201</w:t>
      </w:r>
      <w:r>
        <w:rPr>
          <w:szCs w:val="28"/>
          <w:lang w:val="ru-RU"/>
        </w:rPr>
        <w:t>8</w:t>
      </w:r>
      <w:r w:rsidR="008E2234" w:rsidRPr="00171511">
        <w:rPr>
          <w:szCs w:val="28"/>
          <w:lang w:val="ro-RO"/>
        </w:rPr>
        <w:tab/>
      </w:r>
      <w:r w:rsidR="008E2234" w:rsidRPr="00171511">
        <w:rPr>
          <w:szCs w:val="28"/>
          <w:lang w:val="ro-RO"/>
        </w:rPr>
        <w:tab/>
      </w:r>
      <w:r w:rsidR="008E2234" w:rsidRPr="00171511">
        <w:rPr>
          <w:szCs w:val="28"/>
          <w:lang w:val="ro-RO"/>
        </w:rPr>
        <w:tab/>
        <w:t xml:space="preserve">      “____” ______________ 201</w:t>
      </w:r>
      <w:r>
        <w:rPr>
          <w:szCs w:val="28"/>
          <w:lang w:val="ru-RU"/>
        </w:rPr>
        <w:t>8</w:t>
      </w:r>
    </w:p>
    <w:p w:rsidR="008E2234" w:rsidRPr="00171511" w:rsidRDefault="008E2234" w:rsidP="008E2234">
      <w:pPr>
        <w:rPr>
          <w:b/>
          <w:sz w:val="28"/>
          <w:szCs w:val="28"/>
          <w:lang w:val="ro-RO"/>
        </w:rPr>
      </w:pPr>
    </w:p>
    <w:p w:rsidR="008E2234" w:rsidRDefault="008E2234" w:rsidP="008E2234">
      <w:pPr>
        <w:rPr>
          <w:lang w:val="ro-RO"/>
        </w:rPr>
      </w:pPr>
    </w:p>
    <w:tbl>
      <w:tblPr>
        <w:tblW w:w="0" w:type="auto"/>
        <w:jc w:val="center"/>
        <w:tblLayout w:type="fixed"/>
        <w:tblLook w:val="0000" w:firstRow="0" w:lastRow="0" w:firstColumn="0" w:lastColumn="0" w:noHBand="0" w:noVBand="0"/>
      </w:tblPr>
      <w:tblGrid>
        <w:gridCol w:w="10456"/>
      </w:tblGrid>
      <w:tr w:rsidR="008E2234" w:rsidTr="003E6280">
        <w:trPr>
          <w:cantSplit/>
          <w:jc w:val="center"/>
        </w:trPr>
        <w:tc>
          <w:tcPr>
            <w:tcW w:w="10456" w:type="dxa"/>
            <w:vAlign w:val="center"/>
          </w:tcPr>
          <w:p w:rsidR="008E2234" w:rsidRDefault="008E2234" w:rsidP="003E6280">
            <w:pPr>
              <w:jc w:val="center"/>
              <w:rPr>
                <w:b/>
                <w:i/>
                <w:color w:val="000000"/>
                <w:sz w:val="96"/>
                <w:szCs w:val="96"/>
                <w:lang w:val="ro-RO"/>
              </w:rPr>
            </w:pPr>
            <w:r>
              <w:rPr>
                <w:b/>
                <w:i/>
                <w:color w:val="000000"/>
                <w:sz w:val="96"/>
                <w:szCs w:val="96"/>
                <w:lang w:val="ro-RO"/>
              </w:rPr>
              <w:t>REGULAMENT</w:t>
            </w:r>
          </w:p>
          <w:p w:rsidR="00777DF7" w:rsidRDefault="008E2234" w:rsidP="003E6280">
            <w:pPr>
              <w:jc w:val="center"/>
              <w:rPr>
                <w:b/>
                <w:i/>
                <w:color w:val="000000"/>
                <w:sz w:val="96"/>
                <w:szCs w:val="96"/>
                <w:lang w:val="ro-RO"/>
              </w:rPr>
            </w:pPr>
            <w:r>
              <w:rPr>
                <w:b/>
                <w:i/>
                <w:color w:val="000000"/>
                <w:sz w:val="96"/>
                <w:szCs w:val="96"/>
                <w:lang w:val="ro-RO"/>
              </w:rPr>
              <w:t>„</w:t>
            </w:r>
            <w:r w:rsidR="00777DF7">
              <w:rPr>
                <w:b/>
                <w:i/>
                <w:color w:val="000000"/>
                <w:sz w:val="96"/>
                <w:szCs w:val="96"/>
                <w:lang w:val="ro-RO"/>
              </w:rPr>
              <w:t xml:space="preserve">Cupa deschisă a </w:t>
            </w:r>
          </w:p>
          <w:p w:rsidR="008E2234" w:rsidRDefault="00777DF7" w:rsidP="003E6280">
            <w:pPr>
              <w:jc w:val="center"/>
              <w:rPr>
                <w:b/>
                <w:i/>
                <w:color w:val="000000"/>
                <w:sz w:val="96"/>
                <w:szCs w:val="96"/>
                <w:lang w:val="ro-RO"/>
              </w:rPr>
            </w:pPr>
            <w:r>
              <w:rPr>
                <w:b/>
                <w:i/>
                <w:color w:val="000000"/>
                <w:sz w:val="96"/>
                <w:szCs w:val="96"/>
                <w:lang w:val="ro-RO"/>
              </w:rPr>
              <w:t>or. Comrat</w:t>
            </w:r>
            <w:r w:rsidR="008E2234">
              <w:rPr>
                <w:b/>
                <w:i/>
                <w:color w:val="000000"/>
                <w:sz w:val="96"/>
                <w:szCs w:val="96"/>
                <w:lang w:val="ro-RO"/>
              </w:rPr>
              <w:t>”</w:t>
            </w:r>
          </w:p>
          <w:p w:rsidR="008E2234" w:rsidRPr="00F81C57" w:rsidRDefault="008E2234" w:rsidP="003E6280">
            <w:pPr>
              <w:jc w:val="center"/>
              <w:rPr>
                <w:rFonts w:cs="Arial"/>
                <w:b/>
                <w:i/>
                <w:color w:val="000000"/>
                <w:sz w:val="96"/>
                <w:szCs w:val="96"/>
                <w:lang w:val="ro-RO"/>
              </w:rPr>
            </w:pPr>
          </w:p>
          <w:p w:rsidR="008E2234" w:rsidRDefault="008E2234" w:rsidP="003E6280">
            <w:pPr>
              <w:jc w:val="center"/>
              <w:rPr>
                <w:b/>
                <w:i/>
                <w:color w:val="000000"/>
                <w:sz w:val="40"/>
                <w:szCs w:val="40"/>
                <w:lang w:val="ro-RO"/>
              </w:rPr>
            </w:pPr>
            <w:r>
              <w:rPr>
                <w:b/>
                <w:i/>
                <w:noProof/>
                <w:color w:val="000000"/>
                <w:sz w:val="40"/>
                <w:szCs w:val="40"/>
                <w:lang w:val="ru-RU" w:eastAsia="ru-RU"/>
              </w:rPr>
              <w:drawing>
                <wp:inline distT="0" distB="0" distL="0" distR="0">
                  <wp:extent cx="2479233" cy="2660640"/>
                  <wp:effectExtent l="19050" t="0" r="0" b="0"/>
                  <wp:docPr id="3" name="Рисунок 2" descr="205px-Coat_of_arms_of_Gagauz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px-Coat_of_arms_of_Gagauzia.svg.png"/>
                          <pic:cNvPicPr/>
                        </pic:nvPicPr>
                        <pic:blipFill>
                          <a:blip r:embed="rId7" cstate="print"/>
                          <a:stretch>
                            <a:fillRect/>
                          </a:stretch>
                        </pic:blipFill>
                        <pic:spPr>
                          <a:xfrm>
                            <a:off x="0" y="0"/>
                            <a:ext cx="2480918" cy="2662448"/>
                          </a:xfrm>
                          <a:prstGeom prst="rect">
                            <a:avLst/>
                          </a:prstGeom>
                        </pic:spPr>
                      </pic:pic>
                    </a:graphicData>
                  </a:graphic>
                </wp:inline>
              </w:drawing>
            </w:r>
          </w:p>
          <w:p w:rsidR="00777DF7" w:rsidRDefault="00777DF7" w:rsidP="003E6280">
            <w:pPr>
              <w:pStyle w:val="a7"/>
              <w:tabs>
                <w:tab w:val="clear" w:pos="-113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left"/>
              <w:outlineLvl w:val="0"/>
              <w:rPr>
                <w:rFonts w:ascii="Arial" w:hAnsi="Arial" w:cs="Arial"/>
                <w:color w:val="C00000"/>
                <w:sz w:val="40"/>
                <w:szCs w:val="40"/>
                <w:lang w:val="ro-RO"/>
              </w:rPr>
            </w:pPr>
          </w:p>
          <w:p w:rsidR="00777DF7" w:rsidRPr="00777DF7" w:rsidRDefault="00777DF7" w:rsidP="00777DF7">
            <w:pPr>
              <w:rPr>
                <w:lang w:val="ro-RO" w:eastAsia="nl-NL"/>
              </w:rPr>
            </w:pPr>
          </w:p>
          <w:p w:rsidR="008E2234" w:rsidRPr="00777DF7" w:rsidRDefault="008E2234" w:rsidP="00777DF7">
            <w:pPr>
              <w:rPr>
                <w:lang w:val="ro-RO" w:eastAsia="nl-NL"/>
              </w:rPr>
            </w:pPr>
          </w:p>
        </w:tc>
      </w:tr>
      <w:tr w:rsidR="008E2234" w:rsidTr="003E6280">
        <w:trPr>
          <w:cantSplit/>
          <w:jc w:val="center"/>
        </w:trPr>
        <w:tc>
          <w:tcPr>
            <w:tcW w:w="10456" w:type="dxa"/>
            <w:vAlign w:val="center"/>
          </w:tcPr>
          <w:p w:rsidR="00777DF7" w:rsidRDefault="00777DF7" w:rsidP="003E6280">
            <w:pPr>
              <w:pStyle w:val="a7"/>
              <w:tabs>
                <w:tab w:val="clear" w:pos="-1134"/>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jc w:val="left"/>
              <w:outlineLvl w:val="0"/>
              <w:rPr>
                <w:rFonts w:ascii="Times New Roman" w:hAnsi="Times New Roman"/>
                <w:sz w:val="28"/>
                <w:szCs w:val="28"/>
                <w:lang w:val="ro-RO"/>
              </w:rPr>
            </w:pPr>
          </w:p>
          <w:p w:rsidR="008E2234" w:rsidRPr="00777DF7" w:rsidRDefault="008E2234" w:rsidP="00777DF7">
            <w:pPr>
              <w:rPr>
                <w:lang w:val="ro-RO" w:eastAsia="nl-NL"/>
              </w:rPr>
            </w:pPr>
          </w:p>
        </w:tc>
      </w:tr>
    </w:tbl>
    <w:p w:rsidR="008E2234" w:rsidRDefault="008E2234" w:rsidP="008E2234">
      <w:pPr>
        <w:jc w:val="center"/>
        <w:rPr>
          <w:rFonts w:ascii="Calibri" w:hAnsi="Calibri" w:cs="Calibri"/>
          <w:b/>
          <w:bCs/>
          <w:sz w:val="28"/>
          <w:szCs w:val="28"/>
          <w:lang w:val="ro-RO"/>
        </w:rPr>
      </w:pPr>
    </w:p>
    <w:p w:rsidR="008E2234" w:rsidRPr="00777DF7" w:rsidRDefault="008E2234" w:rsidP="00777DF7">
      <w:pPr>
        <w:jc w:val="center"/>
        <w:rPr>
          <w:bCs/>
          <w:sz w:val="28"/>
          <w:szCs w:val="28"/>
          <w:lang w:val="ro-RO"/>
        </w:rPr>
      </w:pPr>
    </w:p>
    <w:p w:rsidR="008E2234" w:rsidRPr="00777DF7" w:rsidRDefault="00777DF7" w:rsidP="00777DF7">
      <w:pPr>
        <w:jc w:val="center"/>
        <w:rPr>
          <w:bCs/>
          <w:sz w:val="28"/>
          <w:szCs w:val="28"/>
          <w:lang w:val="ro-RO"/>
        </w:rPr>
      </w:pPr>
      <w:r w:rsidRPr="00777DF7">
        <w:rPr>
          <w:bCs/>
          <w:sz w:val="28"/>
          <w:szCs w:val="28"/>
          <w:lang w:val="ro-RO"/>
        </w:rPr>
        <w:t>Comrat</w:t>
      </w:r>
      <w:r>
        <w:rPr>
          <w:bCs/>
          <w:sz w:val="28"/>
          <w:szCs w:val="28"/>
          <w:lang w:val="ro-RO"/>
        </w:rPr>
        <w:t>,</w:t>
      </w:r>
      <w:r w:rsidRPr="00777DF7">
        <w:rPr>
          <w:bCs/>
          <w:sz w:val="28"/>
          <w:szCs w:val="28"/>
          <w:lang w:val="ro-RO"/>
        </w:rPr>
        <w:t xml:space="preserve"> 2018</w:t>
      </w:r>
    </w:p>
    <w:p w:rsidR="00837DA5" w:rsidRDefault="00837DA5" w:rsidP="008E2234">
      <w:pPr>
        <w:rPr>
          <w:rFonts w:ascii="Calibri" w:hAnsi="Calibri" w:cs="Calibri"/>
          <w:b/>
          <w:bCs/>
          <w:sz w:val="28"/>
          <w:szCs w:val="28"/>
          <w:lang w:val="ro-RO"/>
        </w:rPr>
      </w:pPr>
    </w:p>
    <w:p w:rsidR="00837DA5" w:rsidRDefault="00837DA5" w:rsidP="008E2234">
      <w:pPr>
        <w:rPr>
          <w:rFonts w:ascii="Calibri" w:hAnsi="Calibri" w:cs="Calibri"/>
          <w:b/>
          <w:bCs/>
          <w:sz w:val="28"/>
          <w:szCs w:val="28"/>
          <w:lang w:val="ro-RO"/>
        </w:rPr>
      </w:pPr>
    </w:p>
    <w:p w:rsidR="00837DA5" w:rsidRPr="00F86CC5" w:rsidRDefault="008E2234" w:rsidP="00837DA5">
      <w:pPr>
        <w:numPr>
          <w:ilvl w:val="0"/>
          <w:numId w:val="2"/>
        </w:numPr>
        <w:rPr>
          <w:rFonts w:ascii="Calibri" w:hAnsi="Calibri" w:cs="Calibri"/>
          <w:bCs/>
          <w:sz w:val="28"/>
          <w:szCs w:val="28"/>
          <w:lang w:val="ro-RO"/>
        </w:rPr>
      </w:pPr>
      <w:r w:rsidRPr="00AB0B33">
        <w:rPr>
          <w:rFonts w:ascii="Calibri" w:hAnsi="Calibri" w:cs="Calibri"/>
          <w:b/>
          <w:bCs/>
          <w:sz w:val="28"/>
          <w:szCs w:val="28"/>
          <w:lang w:val="ro-RO"/>
        </w:rPr>
        <w:t>Organizator:</w:t>
      </w:r>
      <w:r>
        <w:rPr>
          <w:rFonts w:ascii="Calibri" w:hAnsi="Calibri" w:cs="Calibri"/>
          <w:bCs/>
          <w:sz w:val="28"/>
          <w:szCs w:val="28"/>
          <w:lang w:val="ro-RO"/>
        </w:rPr>
        <w:t xml:space="preserve"> </w:t>
      </w:r>
      <w:r>
        <w:rPr>
          <w:rFonts w:ascii="Calibri" w:hAnsi="Calibri" w:cs="Calibri"/>
          <w:bCs/>
          <w:sz w:val="28"/>
          <w:szCs w:val="28"/>
          <w:lang w:val="ro-RO"/>
        </w:rPr>
        <w:tab/>
      </w:r>
      <w:r>
        <w:rPr>
          <w:rFonts w:ascii="Calibri" w:hAnsi="Calibri" w:cs="Calibri"/>
          <w:bCs/>
          <w:sz w:val="28"/>
          <w:szCs w:val="28"/>
          <w:lang w:val="ro-RO"/>
        </w:rPr>
        <w:tab/>
      </w:r>
      <w:r w:rsidR="00837DA5" w:rsidRPr="00F86CC5">
        <w:rPr>
          <w:rFonts w:ascii="Calibri" w:hAnsi="Calibri" w:cs="Calibri"/>
          <w:bCs/>
          <w:sz w:val="28"/>
          <w:szCs w:val="28"/>
          <w:lang w:val="ro-RO"/>
        </w:rPr>
        <w:t xml:space="preserve">Federația de </w:t>
      </w:r>
      <w:r w:rsidR="005E4584">
        <w:rPr>
          <w:rFonts w:ascii="Calibri" w:hAnsi="Calibri" w:cs="Calibri"/>
          <w:bCs/>
          <w:sz w:val="28"/>
          <w:szCs w:val="28"/>
          <w:lang w:val="ro-RO"/>
        </w:rPr>
        <w:t>Taekwondo WTF din Republica</w:t>
      </w:r>
      <w:r w:rsidR="00837DA5" w:rsidRPr="00F86CC5">
        <w:rPr>
          <w:rFonts w:ascii="Calibri" w:hAnsi="Calibri" w:cs="Calibri"/>
          <w:bCs/>
          <w:sz w:val="28"/>
          <w:szCs w:val="28"/>
          <w:lang w:val="ro-RO"/>
        </w:rPr>
        <w:t xml:space="preserve"> Moldova</w:t>
      </w:r>
    </w:p>
    <w:p w:rsidR="00837DA5" w:rsidRPr="00F86CC5" w:rsidRDefault="00837DA5" w:rsidP="00837DA5">
      <w:pPr>
        <w:pStyle w:val="a9"/>
        <w:ind w:left="3540"/>
        <w:rPr>
          <w:rFonts w:ascii="Calibri" w:hAnsi="Calibri" w:cs="Calibri"/>
          <w:bCs/>
          <w:sz w:val="28"/>
          <w:szCs w:val="28"/>
          <w:lang w:val="ro-RO"/>
        </w:rPr>
      </w:pPr>
      <w:r>
        <w:rPr>
          <w:rFonts w:ascii="Calibri" w:hAnsi="Calibri" w:cs="Calibri"/>
          <w:bCs/>
          <w:sz w:val="28"/>
          <w:szCs w:val="28"/>
          <w:lang w:val="ro-RO"/>
        </w:rPr>
        <w:t xml:space="preserve"> </w:t>
      </w:r>
      <w:r w:rsidRPr="00F86CC5">
        <w:rPr>
          <w:rFonts w:ascii="Calibri" w:hAnsi="Calibri" w:cs="Calibri"/>
          <w:bCs/>
          <w:sz w:val="28"/>
          <w:szCs w:val="28"/>
          <w:lang w:val="ro-RO"/>
        </w:rPr>
        <w:t>str. București 90, tel: ( +373 ) 22 874 555</w:t>
      </w:r>
    </w:p>
    <w:p w:rsidR="00837DA5" w:rsidRDefault="00837DA5" w:rsidP="00837DA5">
      <w:pPr>
        <w:pStyle w:val="a9"/>
        <w:ind w:left="3540"/>
        <w:rPr>
          <w:rFonts w:ascii="Calibri" w:hAnsi="Calibri" w:cs="Calibri"/>
          <w:b/>
          <w:bCs/>
          <w:sz w:val="28"/>
          <w:szCs w:val="28"/>
          <w:lang w:val="ro-RO"/>
        </w:rPr>
      </w:pPr>
      <w:r w:rsidRPr="00F86CC5">
        <w:rPr>
          <w:rFonts w:ascii="Calibri" w:hAnsi="Calibri" w:cs="Calibri"/>
          <w:bCs/>
          <w:sz w:val="28"/>
          <w:szCs w:val="28"/>
          <w:lang w:val="ro-RO"/>
        </w:rPr>
        <w:t xml:space="preserve"> </w:t>
      </w:r>
      <w:hyperlink r:id="rId8" w:history="1">
        <w:r w:rsidRPr="00F86CC5">
          <w:rPr>
            <w:rStyle w:val="a5"/>
            <w:rFonts w:ascii="Calibri" w:hAnsi="Calibri" w:cs="Calibri"/>
            <w:bCs/>
            <w:sz w:val="28"/>
            <w:szCs w:val="28"/>
            <w:lang w:val="ro-RO"/>
          </w:rPr>
          <w:t>info@taekwondowtf.md</w:t>
        </w:r>
      </w:hyperlink>
      <w:r>
        <w:rPr>
          <w:rFonts w:ascii="Calibri" w:hAnsi="Calibri" w:cs="Calibri"/>
          <w:b/>
          <w:bCs/>
          <w:sz w:val="28"/>
          <w:szCs w:val="28"/>
          <w:lang w:val="ro-RO"/>
        </w:rPr>
        <w:t xml:space="preserve"> </w:t>
      </w:r>
    </w:p>
    <w:p w:rsidR="008E2234" w:rsidRPr="00AB0B33" w:rsidRDefault="008E2234" w:rsidP="00837DA5">
      <w:pPr>
        <w:ind w:left="927"/>
        <w:rPr>
          <w:rFonts w:ascii="Calibri" w:hAnsi="Calibri" w:cs="Calibri"/>
          <w:bCs/>
          <w:sz w:val="28"/>
          <w:szCs w:val="28"/>
          <w:lang w:val="ro-RO"/>
        </w:rPr>
      </w:pPr>
    </w:p>
    <w:p w:rsidR="00837DA5" w:rsidRPr="00837DA5" w:rsidRDefault="008E2234" w:rsidP="00837DA5">
      <w:pPr>
        <w:numPr>
          <w:ilvl w:val="0"/>
          <w:numId w:val="2"/>
        </w:numPr>
        <w:rPr>
          <w:rFonts w:ascii="Calibri" w:hAnsi="Calibri" w:cs="Calibri"/>
          <w:bCs/>
          <w:sz w:val="28"/>
          <w:szCs w:val="28"/>
          <w:lang w:val="ro-RO"/>
        </w:rPr>
      </w:pPr>
      <w:r>
        <w:rPr>
          <w:rFonts w:ascii="Calibri" w:hAnsi="Calibri" w:cs="Calibri"/>
          <w:b/>
          <w:bCs/>
          <w:sz w:val="28"/>
          <w:szCs w:val="28"/>
          <w:lang w:val="ro-RO"/>
        </w:rPr>
        <w:t>Promotor:</w:t>
      </w:r>
      <w:r>
        <w:rPr>
          <w:rFonts w:ascii="Calibri" w:hAnsi="Calibri" w:cs="Calibri"/>
          <w:b/>
          <w:bCs/>
          <w:sz w:val="28"/>
          <w:szCs w:val="28"/>
          <w:lang w:val="ro-RO"/>
        </w:rPr>
        <w:tab/>
      </w:r>
      <w:r w:rsidR="00837DA5">
        <w:rPr>
          <w:rFonts w:ascii="Calibri" w:hAnsi="Calibri" w:cs="Calibri"/>
          <w:b/>
          <w:bCs/>
          <w:sz w:val="28"/>
          <w:szCs w:val="28"/>
          <w:lang w:val="ro-RO"/>
        </w:rPr>
        <w:tab/>
      </w:r>
      <w:r w:rsidR="00837DA5" w:rsidRPr="00837DA5">
        <w:rPr>
          <w:rFonts w:ascii="Calibri" w:hAnsi="Calibri" w:cs="Calibri"/>
          <w:bCs/>
          <w:sz w:val="28"/>
          <w:szCs w:val="28"/>
          <w:lang w:val="ro-RO"/>
        </w:rPr>
        <w:t xml:space="preserve">Școala sportivă municipală pe lângă Primăria </w:t>
      </w:r>
    </w:p>
    <w:p w:rsidR="00837DA5" w:rsidRPr="00837DA5" w:rsidRDefault="00837DA5" w:rsidP="00837DA5">
      <w:pPr>
        <w:ind w:left="3051" w:firstLine="489"/>
        <w:rPr>
          <w:rFonts w:ascii="Calibri" w:hAnsi="Calibri" w:cs="Calibri"/>
          <w:bCs/>
          <w:sz w:val="28"/>
          <w:szCs w:val="28"/>
          <w:lang w:val="ro-RO"/>
        </w:rPr>
      </w:pPr>
      <w:r w:rsidRPr="00837DA5">
        <w:rPr>
          <w:rFonts w:ascii="Calibri" w:hAnsi="Calibri" w:cs="Calibri"/>
          <w:bCs/>
          <w:sz w:val="28"/>
          <w:szCs w:val="28"/>
          <w:lang w:val="ro-RO"/>
        </w:rPr>
        <w:t>or. Comrat</w:t>
      </w:r>
      <w:r w:rsidR="00FB2619">
        <w:rPr>
          <w:rFonts w:ascii="Calibri" w:hAnsi="Calibri" w:cs="Calibri"/>
          <w:bCs/>
          <w:sz w:val="28"/>
          <w:szCs w:val="28"/>
          <w:lang w:val="ro-RO"/>
        </w:rPr>
        <w:t>, str. Suvorov A.</w:t>
      </w:r>
      <w:r w:rsidRPr="00837DA5">
        <w:rPr>
          <w:rFonts w:ascii="Calibri" w:hAnsi="Calibri" w:cs="Calibri"/>
          <w:bCs/>
          <w:sz w:val="28"/>
          <w:szCs w:val="28"/>
          <w:lang w:val="ro-RO"/>
        </w:rPr>
        <w:t xml:space="preserve"> 60, tel: (+373) 798 71 286</w:t>
      </w:r>
    </w:p>
    <w:p w:rsidR="00837DA5" w:rsidRPr="00837DA5" w:rsidRDefault="00837DA5" w:rsidP="00837DA5">
      <w:pPr>
        <w:ind w:left="3051" w:firstLine="489"/>
        <w:rPr>
          <w:rFonts w:ascii="Calibri" w:hAnsi="Calibri" w:cs="Calibri"/>
          <w:bCs/>
          <w:sz w:val="28"/>
          <w:szCs w:val="28"/>
          <w:lang w:val="ro-RO"/>
        </w:rPr>
      </w:pPr>
      <w:r w:rsidRPr="00837DA5">
        <w:rPr>
          <w:rFonts w:ascii="Calibri" w:hAnsi="Calibri" w:cs="Calibri"/>
          <w:bCs/>
          <w:sz w:val="28"/>
          <w:szCs w:val="28"/>
          <w:lang w:val="ro-RO"/>
        </w:rPr>
        <w:t>dragoi@mail.ru</w:t>
      </w:r>
    </w:p>
    <w:p w:rsidR="008E2234" w:rsidRDefault="00837DA5" w:rsidP="00837DA5">
      <w:pPr>
        <w:ind w:left="927"/>
        <w:rPr>
          <w:rFonts w:ascii="Calibri" w:hAnsi="Calibri" w:cs="Calibri"/>
          <w:b/>
          <w:bCs/>
          <w:sz w:val="28"/>
          <w:szCs w:val="28"/>
          <w:lang w:val="ro-RO"/>
        </w:rPr>
      </w:pPr>
      <w:r>
        <w:rPr>
          <w:rFonts w:ascii="Calibri" w:hAnsi="Calibri" w:cs="Calibri"/>
          <w:b/>
          <w:bCs/>
          <w:sz w:val="28"/>
          <w:szCs w:val="28"/>
          <w:lang w:val="ro-RO"/>
        </w:rPr>
        <w:tab/>
      </w:r>
      <w:r w:rsidR="008E2234">
        <w:rPr>
          <w:rFonts w:ascii="Calibri" w:hAnsi="Calibri" w:cs="Calibri"/>
          <w:b/>
          <w:bCs/>
          <w:sz w:val="28"/>
          <w:szCs w:val="28"/>
          <w:lang w:val="ro-RO"/>
        </w:rPr>
        <w:tab/>
        <w:t xml:space="preserve">  </w:t>
      </w:r>
    </w:p>
    <w:p w:rsidR="008E2234" w:rsidRPr="00F86CC5" w:rsidRDefault="008E2234" w:rsidP="008E2234">
      <w:pPr>
        <w:numPr>
          <w:ilvl w:val="0"/>
          <w:numId w:val="2"/>
        </w:numPr>
        <w:rPr>
          <w:rFonts w:ascii="Calibri" w:hAnsi="Calibri" w:cs="Calibri"/>
          <w:bCs/>
          <w:sz w:val="28"/>
          <w:szCs w:val="28"/>
          <w:lang w:val="ro-RO"/>
        </w:rPr>
      </w:pPr>
      <w:r w:rsidRPr="003A1FA6">
        <w:rPr>
          <w:rFonts w:ascii="Calibri" w:hAnsi="Calibri" w:cs="Calibri"/>
          <w:b/>
          <w:bCs/>
          <w:sz w:val="28"/>
          <w:szCs w:val="28"/>
          <w:lang w:val="ro-RO"/>
        </w:rPr>
        <w:t xml:space="preserve">Arbitru principal : </w:t>
      </w:r>
      <w:r w:rsidRPr="003A1FA6">
        <w:rPr>
          <w:rFonts w:ascii="Calibri" w:hAnsi="Calibri" w:cs="Calibri"/>
          <w:b/>
          <w:bCs/>
          <w:sz w:val="28"/>
          <w:szCs w:val="28"/>
          <w:lang w:val="ro-RO"/>
        </w:rPr>
        <w:tab/>
      </w:r>
      <w:r>
        <w:rPr>
          <w:rFonts w:ascii="Calibri" w:hAnsi="Calibri" w:cs="Calibri"/>
          <w:bCs/>
          <w:sz w:val="28"/>
          <w:szCs w:val="28"/>
          <w:lang w:val="ro-RO"/>
        </w:rPr>
        <w:t xml:space="preserve">  </w:t>
      </w:r>
      <w:r w:rsidR="00837DA5">
        <w:rPr>
          <w:rFonts w:ascii="Calibri" w:hAnsi="Calibri" w:cs="Calibri"/>
          <w:bCs/>
          <w:sz w:val="28"/>
          <w:szCs w:val="28"/>
          <w:lang w:val="ro-RO"/>
        </w:rPr>
        <w:t>Ștefan Răileanu</w:t>
      </w:r>
    </w:p>
    <w:p w:rsidR="008E2234" w:rsidRDefault="008E2234" w:rsidP="008E2234">
      <w:pPr>
        <w:pStyle w:val="1"/>
        <w:numPr>
          <w:ilvl w:val="0"/>
          <w:numId w:val="0"/>
        </w:numPr>
        <w:ind w:left="708" w:hanging="360"/>
        <w:rPr>
          <w:rFonts w:ascii="Calibri" w:hAnsi="Calibri" w:cs="Calibri"/>
          <w:b w:val="0"/>
          <w:sz w:val="28"/>
          <w:szCs w:val="28"/>
          <w:lang w:val="ro-RO"/>
        </w:rPr>
      </w:pPr>
      <w:r w:rsidRPr="00F86CC5">
        <w:rPr>
          <w:rFonts w:ascii="Calibri" w:hAnsi="Calibri" w:cs="Calibri"/>
          <w:b w:val="0"/>
          <w:sz w:val="28"/>
          <w:szCs w:val="28"/>
          <w:lang w:val="ro-RO"/>
        </w:rPr>
        <w:t xml:space="preserve">                                   </w:t>
      </w:r>
      <w:r>
        <w:rPr>
          <w:rFonts w:ascii="Calibri" w:hAnsi="Calibri" w:cs="Calibri"/>
          <w:b w:val="0"/>
          <w:bCs w:val="0"/>
          <w:sz w:val="28"/>
          <w:szCs w:val="28"/>
          <w:lang w:val="ro-RO"/>
        </w:rPr>
        <w:t xml:space="preserve">   </w:t>
      </w:r>
      <w:r>
        <w:rPr>
          <w:rFonts w:ascii="Calibri" w:hAnsi="Calibri" w:cs="Calibri"/>
          <w:b w:val="0"/>
          <w:bCs w:val="0"/>
          <w:sz w:val="28"/>
          <w:szCs w:val="28"/>
          <w:lang w:val="ro-RO"/>
        </w:rPr>
        <w:tab/>
      </w:r>
      <w:r>
        <w:rPr>
          <w:rFonts w:ascii="Calibri" w:hAnsi="Calibri" w:cs="Calibri"/>
          <w:b w:val="0"/>
          <w:bCs w:val="0"/>
          <w:sz w:val="28"/>
          <w:szCs w:val="28"/>
          <w:lang w:val="ro-RO"/>
        </w:rPr>
        <w:tab/>
        <w:t xml:space="preserve">  </w:t>
      </w:r>
      <w:r w:rsidRPr="00F86CC5">
        <w:rPr>
          <w:rFonts w:ascii="Calibri" w:hAnsi="Calibri" w:cs="Calibri"/>
          <w:b w:val="0"/>
          <w:bCs w:val="0"/>
          <w:sz w:val="28"/>
          <w:szCs w:val="28"/>
          <w:lang w:val="ro-RO"/>
        </w:rPr>
        <w:t xml:space="preserve">(+ 373 ) </w:t>
      </w:r>
      <w:r w:rsidR="00837DA5">
        <w:rPr>
          <w:rFonts w:ascii="Calibri" w:hAnsi="Calibri" w:cs="Calibri"/>
          <w:b w:val="0"/>
          <w:sz w:val="28"/>
          <w:szCs w:val="28"/>
          <w:lang w:val="ro-RO"/>
        </w:rPr>
        <w:t>76 005 111</w:t>
      </w:r>
    </w:p>
    <w:p w:rsidR="008E2234" w:rsidRDefault="008E2234" w:rsidP="008E2234">
      <w:pPr>
        <w:pStyle w:val="1"/>
        <w:numPr>
          <w:ilvl w:val="0"/>
          <w:numId w:val="0"/>
        </w:numPr>
        <w:ind w:left="3540"/>
      </w:pPr>
      <w:r w:rsidRPr="00F86CC5">
        <w:rPr>
          <w:rStyle w:val="val"/>
          <w:rFonts w:ascii="Calibri" w:hAnsi="Calibri" w:cs="Calibri"/>
          <w:b w:val="0"/>
          <w:color w:val="000000"/>
          <w:sz w:val="28"/>
          <w:szCs w:val="28"/>
          <w:lang w:val="ro-RO"/>
        </w:rPr>
        <w:t xml:space="preserve"> </w:t>
      </w:r>
      <w:r>
        <w:rPr>
          <w:rStyle w:val="val"/>
          <w:rFonts w:ascii="Calibri" w:hAnsi="Calibri" w:cs="Calibri"/>
          <w:b w:val="0"/>
          <w:color w:val="000000"/>
          <w:sz w:val="28"/>
          <w:szCs w:val="28"/>
          <w:lang w:val="ro-RO"/>
        </w:rPr>
        <w:t xml:space="preserve"> </w:t>
      </w:r>
      <w:hyperlink r:id="rId9" w:history="1">
        <w:r w:rsidR="00837DA5" w:rsidRPr="00E24397">
          <w:rPr>
            <w:rStyle w:val="a5"/>
            <w:rFonts w:asciiTheme="minorHAnsi" w:hAnsiTheme="minorHAnsi" w:cstheme="minorHAnsi"/>
            <w:b w:val="0"/>
            <w:sz w:val="28"/>
          </w:rPr>
          <w:t>sraileanu@taekwondowtf.md</w:t>
        </w:r>
      </w:hyperlink>
    </w:p>
    <w:p w:rsidR="008E2234" w:rsidRPr="00CA1B2F" w:rsidRDefault="008E2234" w:rsidP="008E2234"/>
    <w:p w:rsidR="008E2234" w:rsidRPr="00F86CC5" w:rsidRDefault="008E2234" w:rsidP="008E2234">
      <w:pPr>
        <w:numPr>
          <w:ilvl w:val="0"/>
          <w:numId w:val="2"/>
        </w:numPr>
        <w:rPr>
          <w:rFonts w:ascii="Calibri" w:hAnsi="Calibri" w:cs="Calibri"/>
          <w:bCs/>
          <w:sz w:val="28"/>
          <w:szCs w:val="28"/>
          <w:lang w:val="ro-RO"/>
        </w:rPr>
      </w:pPr>
      <w:r>
        <w:rPr>
          <w:rFonts w:ascii="Calibri" w:hAnsi="Calibri" w:cs="Calibri"/>
          <w:b/>
          <w:bCs/>
          <w:sz w:val="28"/>
          <w:szCs w:val="28"/>
          <w:lang w:val="ro-RO"/>
        </w:rPr>
        <w:t xml:space="preserve">Secretar general:  </w:t>
      </w:r>
      <w:r>
        <w:rPr>
          <w:rFonts w:ascii="Calibri" w:hAnsi="Calibri" w:cs="Calibri"/>
          <w:b/>
          <w:bCs/>
          <w:sz w:val="28"/>
          <w:szCs w:val="28"/>
          <w:lang w:val="ro-RO"/>
        </w:rPr>
        <w:tab/>
        <w:t xml:space="preserve">  </w:t>
      </w:r>
      <w:r w:rsidR="00837DA5">
        <w:rPr>
          <w:rFonts w:ascii="Calibri" w:hAnsi="Calibri" w:cs="Calibri"/>
          <w:bCs/>
          <w:sz w:val="28"/>
          <w:szCs w:val="28"/>
          <w:lang w:val="ro-RO"/>
        </w:rPr>
        <w:t>Veaceslav Dragoi</w:t>
      </w:r>
    </w:p>
    <w:p w:rsidR="008E2234" w:rsidRPr="00F86CC5" w:rsidRDefault="008E2234" w:rsidP="008E2234">
      <w:pPr>
        <w:pStyle w:val="a9"/>
        <w:ind w:left="3540"/>
        <w:rPr>
          <w:rFonts w:ascii="Calibri" w:hAnsi="Calibri" w:cs="Calibri"/>
          <w:bCs/>
          <w:sz w:val="28"/>
          <w:szCs w:val="28"/>
          <w:lang w:val="ro-RO"/>
        </w:rPr>
      </w:pPr>
      <w:r>
        <w:rPr>
          <w:rFonts w:ascii="Calibri" w:hAnsi="Calibri" w:cs="Calibri"/>
          <w:bCs/>
          <w:sz w:val="28"/>
          <w:szCs w:val="28"/>
          <w:lang w:val="ro-RO"/>
        </w:rPr>
        <w:t xml:space="preserve">  </w:t>
      </w:r>
      <w:r w:rsidRPr="00F86CC5">
        <w:rPr>
          <w:rFonts w:ascii="Calibri" w:hAnsi="Calibri" w:cs="Calibri"/>
          <w:bCs/>
          <w:sz w:val="28"/>
          <w:szCs w:val="28"/>
          <w:lang w:val="ro-RO"/>
        </w:rPr>
        <w:t xml:space="preserve">( +373 ) </w:t>
      </w:r>
      <w:r w:rsidR="00837DA5">
        <w:rPr>
          <w:rFonts w:ascii="Calibri" w:hAnsi="Calibri" w:cs="Calibri"/>
          <w:bCs/>
          <w:sz w:val="28"/>
          <w:szCs w:val="28"/>
          <w:lang w:val="ro-RO"/>
        </w:rPr>
        <w:t>7</w:t>
      </w:r>
      <w:r w:rsidR="005E4584">
        <w:rPr>
          <w:rFonts w:ascii="Calibri" w:hAnsi="Calibri" w:cs="Calibri"/>
          <w:bCs/>
          <w:sz w:val="28"/>
          <w:szCs w:val="28"/>
          <w:lang w:val="ro-RO"/>
        </w:rPr>
        <w:t> </w:t>
      </w:r>
      <w:r w:rsidR="00837DA5">
        <w:rPr>
          <w:rFonts w:ascii="Calibri" w:hAnsi="Calibri" w:cs="Calibri"/>
          <w:bCs/>
          <w:sz w:val="28"/>
          <w:szCs w:val="28"/>
          <w:lang w:val="ro-RO"/>
        </w:rPr>
        <w:t>987</w:t>
      </w:r>
      <w:r w:rsidR="005E4584">
        <w:rPr>
          <w:rFonts w:ascii="Calibri" w:hAnsi="Calibri" w:cs="Calibri"/>
          <w:bCs/>
          <w:sz w:val="28"/>
          <w:szCs w:val="28"/>
          <w:lang w:val="ro-RO"/>
        </w:rPr>
        <w:t xml:space="preserve"> </w:t>
      </w:r>
      <w:r w:rsidR="00837DA5">
        <w:rPr>
          <w:rFonts w:ascii="Calibri" w:hAnsi="Calibri" w:cs="Calibri"/>
          <w:bCs/>
          <w:sz w:val="28"/>
          <w:szCs w:val="28"/>
          <w:lang w:val="ro-RO"/>
        </w:rPr>
        <w:t>12</w:t>
      </w:r>
      <w:r w:rsidR="005E4584">
        <w:rPr>
          <w:rFonts w:ascii="Calibri" w:hAnsi="Calibri" w:cs="Calibri"/>
          <w:bCs/>
          <w:sz w:val="28"/>
          <w:szCs w:val="28"/>
          <w:lang w:val="ro-RO"/>
        </w:rPr>
        <w:t xml:space="preserve"> </w:t>
      </w:r>
      <w:r w:rsidR="00837DA5">
        <w:rPr>
          <w:rFonts w:ascii="Calibri" w:hAnsi="Calibri" w:cs="Calibri"/>
          <w:bCs/>
          <w:sz w:val="28"/>
          <w:szCs w:val="28"/>
          <w:lang w:val="ro-RO"/>
        </w:rPr>
        <w:t>86</w:t>
      </w:r>
    </w:p>
    <w:p w:rsidR="00837DA5" w:rsidRPr="00837DA5" w:rsidRDefault="008E2234" w:rsidP="00837DA5">
      <w:pPr>
        <w:ind w:left="3051" w:firstLine="489"/>
        <w:rPr>
          <w:rFonts w:ascii="Calibri" w:hAnsi="Calibri" w:cs="Calibri"/>
          <w:bCs/>
          <w:sz w:val="28"/>
          <w:szCs w:val="28"/>
          <w:lang w:val="ro-RO"/>
        </w:rPr>
      </w:pPr>
      <w:r>
        <w:rPr>
          <w:rFonts w:ascii="Calibri" w:hAnsi="Calibri" w:cs="Calibri"/>
          <w:bCs/>
          <w:sz w:val="28"/>
          <w:szCs w:val="28"/>
          <w:lang w:val="ro-RO"/>
        </w:rPr>
        <w:t xml:space="preserve">  </w:t>
      </w:r>
      <w:r w:rsidR="00837DA5" w:rsidRPr="00837DA5">
        <w:rPr>
          <w:rFonts w:ascii="Calibri" w:hAnsi="Calibri" w:cs="Calibri"/>
          <w:bCs/>
          <w:sz w:val="28"/>
          <w:szCs w:val="28"/>
          <w:lang w:val="ro-RO"/>
        </w:rPr>
        <w:t>dragoi@mail.ru</w:t>
      </w:r>
    </w:p>
    <w:p w:rsidR="008E2234" w:rsidRPr="00CA1B2F" w:rsidRDefault="008E2234" w:rsidP="008E2234">
      <w:pPr>
        <w:rPr>
          <w:lang w:val="ro-RO"/>
        </w:rPr>
      </w:pPr>
    </w:p>
    <w:p w:rsidR="008E2234" w:rsidRPr="00F86CC5" w:rsidRDefault="008E2234" w:rsidP="008E2234">
      <w:pPr>
        <w:numPr>
          <w:ilvl w:val="0"/>
          <w:numId w:val="2"/>
        </w:numPr>
        <w:rPr>
          <w:rFonts w:ascii="Calibri" w:hAnsi="Calibri" w:cs="Calibri"/>
          <w:sz w:val="28"/>
          <w:szCs w:val="28"/>
          <w:lang w:val="ro-RO"/>
        </w:rPr>
      </w:pPr>
      <w:r w:rsidRPr="00FE3649">
        <w:rPr>
          <w:rFonts w:ascii="Calibri" w:hAnsi="Calibri" w:cs="Calibri"/>
          <w:b/>
          <w:sz w:val="28"/>
          <w:szCs w:val="28"/>
          <w:lang w:val="ro-RO"/>
        </w:rPr>
        <w:t xml:space="preserve">Data: </w:t>
      </w:r>
      <w:r w:rsidRPr="00FE3649">
        <w:rPr>
          <w:rFonts w:ascii="Calibri" w:hAnsi="Calibri" w:cs="Calibri"/>
          <w:b/>
          <w:sz w:val="28"/>
          <w:szCs w:val="28"/>
          <w:lang w:val="ro-RO"/>
        </w:rPr>
        <w:tab/>
      </w:r>
      <w:r w:rsidRPr="00FE3649">
        <w:rPr>
          <w:rFonts w:ascii="Calibri" w:hAnsi="Calibri" w:cs="Calibri"/>
          <w:b/>
          <w:sz w:val="28"/>
          <w:szCs w:val="28"/>
          <w:lang w:val="ro-RO"/>
        </w:rPr>
        <w:tab/>
      </w:r>
      <w:r>
        <w:rPr>
          <w:rFonts w:ascii="Calibri" w:hAnsi="Calibri" w:cs="Calibri"/>
          <w:b/>
          <w:sz w:val="28"/>
          <w:szCs w:val="28"/>
          <w:lang w:val="ro-RO"/>
        </w:rPr>
        <w:t xml:space="preserve"> </w:t>
      </w:r>
      <w:r>
        <w:rPr>
          <w:rFonts w:ascii="Calibri" w:hAnsi="Calibri" w:cs="Calibri"/>
          <w:b/>
          <w:sz w:val="28"/>
          <w:szCs w:val="28"/>
          <w:lang w:val="ro-RO"/>
        </w:rPr>
        <w:tab/>
        <w:t xml:space="preserve">   </w:t>
      </w:r>
      <w:r w:rsidR="00837DA5">
        <w:rPr>
          <w:rFonts w:ascii="Calibri" w:hAnsi="Calibri" w:cs="Calibri"/>
          <w:sz w:val="28"/>
          <w:szCs w:val="28"/>
          <w:lang w:val="ro-RO"/>
        </w:rPr>
        <w:t>2</w:t>
      </w:r>
      <w:r w:rsidR="0081346C">
        <w:rPr>
          <w:rFonts w:ascii="Calibri" w:hAnsi="Calibri" w:cs="Calibri"/>
          <w:sz w:val="28"/>
          <w:szCs w:val="28"/>
          <w:lang w:val="ro-RO"/>
        </w:rPr>
        <w:t>2 septembrie 2018</w:t>
      </w:r>
    </w:p>
    <w:p w:rsidR="008E2234" w:rsidRPr="00F86CC5" w:rsidRDefault="008E2234" w:rsidP="008E2234">
      <w:pPr>
        <w:ind w:left="720"/>
        <w:rPr>
          <w:rFonts w:ascii="Calibri" w:hAnsi="Calibri" w:cs="Calibri"/>
          <w:sz w:val="28"/>
          <w:szCs w:val="28"/>
          <w:lang w:val="ro-RO"/>
        </w:rPr>
      </w:pPr>
    </w:p>
    <w:p w:rsidR="00FB2619" w:rsidRDefault="008E2234" w:rsidP="008E2234">
      <w:pPr>
        <w:pStyle w:val="a9"/>
        <w:numPr>
          <w:ilvl w:val="0"/>
          <w:numId w:val="2"/>
        </w:numPr>
        <w:rPr>
          <w:rFonts w:ascii="Calibri" w:hAnsi="Calibri" w:cs="Calibri"/>
          <w:sz w:val="28"/>
          <w:szCs w:val="28"/>
          <w:lang w:val="ro-RO"/>
        </w:rPr>
      </w:pPr>
      <w:r>
        <w:rPr>
          <w:rFonts w:ascii="Calibri" w:hAnsi="Calibri" w:cs="Calibri"/>
          <w:b/>
          <w:sz w:val="28"/>
          <w:szCs w:val="28"/>
          <w:lang w:val="ro-RO"/>
        </w:rPr>
        <w:t>Locul:</w:t>
      </w:r>
      <w:r>
        <w:rPr>
          <w:rFonts w:ascii="Calibri" w:hAnsi="Calibri" w:cs="Calibri"/>
          <w:b/>
          <w:sz w:val="28"/>
          <w:szCs w:val="28"/>
          <w:lang w:val="ro-RO"/>
        </w:rPr>
        <w:tab/>
      </w:r>
      <w:r>
        <w:rPr>
          <w:rFonts w:ascii="Calibri" w:hAnsi="Calibri" w:cs="Calibri"/>
          <w:b/>
          <w:sz w:val="28"/>
          <w:szCs w:val="28"/>
          <w:lang w:val="ro-RO"/>
        </w:rPr>
        <w:tab/>
      </w:r>
      <w:r>
        <w:rPr>
          <w:rFonts w:ascii="Calibri" w:hAnsi="Calibri" w:cs="Calibri"/>
          <w:b/>
          <w:sz w:val="28"/>
          <w:szCs w:val="28"/>
          <w:lang w:val="ro-RO"/>
        </w:rPr>
        <w:tab/>
        <w:t xml:space="preserve">   </w:t>
      </w:r>
      <w:r w:rsidR="0081346C">
        <w:rPr>
          <w:rFonts w:ascii="Calibri" w:hAnsi="Calibri" w:cs="Calibri"/>
          <w:sz w:val="28"/>
          <w:szCs w:val="28"/>
          <w:lang w:val="ro-RO"/>
        </w:rPr>
        <w:t xml:space="preserve">SC Avangard, </w:t>
      </w:r>
      <w:r w:rsidR="00837DA5">
        <w:rPr>
          <w:rFonts w:ascii="Calibri" w:hAnsi="Calibri" w:cs="Calibri"/>
          <w:sz w:val="28"/>
          <w:szCs w:val="28"/>
          <w:lang w:val="ro-RO"/>
        </w:rPr>
        <w:t xml:space="preserve">strada </w:t>
      </w:r>
      <w:r w:rsidR="00A925AB">
        <w:rPr>
          <w:rFonts w:ascii="Calibri" w:hAnsi="Calibri" w:cs="Calibri"/>
          <w:sz w:val="28"/>
          <w:szCs w:val="28"/>
        </w:rPr>
        <w:t>Gavrilova 49</w:t>
      </w:r>
      <w:r w:rsidR="00FB2619">
        <w:rPr>
          <w:rFonts w:ascii="Calibri" w:hAnsi="Calibri" w:cs="Calibri"/>
          <w:sz w:val="28"/>
          <w:szCs w:val="28"/>
          <w:lang w:val="ro-RO"/>
        </w:rPr>
        <w:t>,</w:t>
      </w:r>
    </w:p>
    <w:p w:rsidR="008E2234" w:rsidRDefault="00FB2619" w:rsidP="00FB2619">
      <w:pPr>
        <w:pStyle w:val="a9"/>
        <w:ind w:left="3759"/>
        <w:rPr>
          <w:rFonts w:ascii="Calibri" w:hAnsi="Calibri" w:cs="Calibri"/>
          <w:sz w:val="28"/>
          <w:szCs w:val="28"/>
          <w:lang w:val="ro-RO"/>
        </w:rPr>
      </w:pPr>
      <w:r>
        <w:rPr>
          <w:rFonts w:ascii="Calibri" w:hAnsi="Calibri" w:cs="Calibri"/>
          <w:sz w:val="28"/>
          <w:szCs w:val="28"/>
          <w:lang w:val="ro-RO"/>
        </w:rPr>
        <w:t xml:space="preserve">or. Comrat, U.T.A. Găgăuzia </w:t>
      </w:r>
    </w:p>
    <w:p w:rsidR="008E2234" w:rsidRPr="00854F77" w:rsidRDefault="008E2234" w:rsidP="008E2234">
      <w:pPr>
        <w:pStyle w:val="a9"/>
        <w:rPr>
          <w:rFonts w:ascii="Calibri" w:hAnsi="Calibri" w:cs="Calibri"/>
          <w:sz w:val="28"/>
          <w:szCs w:val="28"/>
          <w:lang w:val="ro-RO"/>
        </w:rPr>
      </w:pPr>
    </w:p>
    <w:p w:rsidR="008E2234" w:rsidRPr="00F86CC5" w:rsidRDefault="008E2234" w:rsidP="008E2234">
      <w:pPr>
        <w:pStyle w:val="a9"/>
        <w:numPr>
          <w:ilvl w:val="0"/>
          <w:numId w:val="2"/>
        </w:numPr>
        <w:tabs>
          <w:tab w:val="left" w:pos="1725"/>
        </w:tabs>
        <w:jc w:val="both"/>
        <w:rPr>
          <w:rFonts w:ascii="Calibri" w:hAnsi="Calibri" w:cs="Calibri"/>
          <w:bCs/>
          <w:sz w:val="28"/>
          <w:szCs w:val="28"/>
          <w:lang w:val="ro-RO"/>
        </w:rPr>
      </w:pPr>
      <w:r w:rsidRPr="00F86CC5">
        <w:rPr>
          <w:rFonts w:ascii="Calibri" w:hAnsi="Calibri" w:cs="Calibri"/>
          <w:b/>
          <w:bCs/>
          <w:sz w:val="28"/>
          <w:szCs w:val="28"/>
          <w:lang w:val="ro-RO"/>
        </w:rPr>
        <w:t xml:space="preserve">Condiții de participare:    </w:t>
      </w:r>
      <w:r w:rsidRPr="00F86CC5">
        <w:rPr>
          <w:rFonts w:ascii="Calibri" w:hAnsi="Calibri" w:cs="Calibri"/>
          <w:bCs/>
          <w:sz w:val="28"/>
          <w:szCs w:val="28"/>
          <w:lang w:val="ro-RO"/>
        </w:rPr>
        <w:t>Toți sportivii trebuie să aibă în posesie:</w:t>
      </w:r>
    </w:p>
    <w:p w:rsidR="008E2234" w:rsidRPr="00FE3649" w:rsidRDefault="008E2234" w:rsidP="008E2234">
      <w:pPr>
        <w:pStyle w:val="a9"/>
        <w:numPr>
          <w:ilvl w:val="0"/>
          <w:numId w:val="3"/>
        </w:numPr>
        <w:rPr>
          <w:rFonts w:ascii="Calibri" w:hAnsi="Calibri" w:cs="Calibri"/>
          <w:bCs/>
          <w:sz w:val="28"/>
          <w:szCs w:val="28"/>
          <w:lang w:val="ro-RO"/>
        </w:rPr>
      </w:pPr>
      <w:r w:rsidRPr="00FE3649">
        <w:rPr>
          <w:rFonts w:ascii="Calibri" w:hAnsi="Calibri" w:cs="Calibri"/>
          <w:bCs/>
          <w:sz w:val="28"/>
          <w:szCs w:val="28"/>
          <w:lang w:val="ro-RO"/>
        </w:rPr>
        <w:t>Act de identitate</w:t>
      </w:r>
      <w:r>
        <w:rPr>
          <w:rFonts w:ascii="Calibri" w:hAnsi="Calibri" w:cs="Calibri"/>
          <w:bCs/>
          <w:sz w:val="28"/>
          <w:szCs w:val="28"/>
          <w:lang w:val="ro-RO"/>
        </w:rPr>
        <w:t>;</w:t>
      </w:r>
    </w:p>
    <w:p w:rsidR="008E2234" w:rsidRPr="00FE3649" w:rsidRDefault="008E2234" w:rsidP="008E2234">
      <w:pPr>
        <w:numPr>
          <w:ilvl w:val="0"/>
          <w:numId w:val="3"/>
        </w:numPr>
        <w:rPr>
          <w:rFonts w:ascii="Calibri" w:hAnsi="Calibri" w:cs="Calibri"/>
          <w:bCs/>
          <w:sz w:val="28"/>
          <w:szCs w:val="28"/>
          <w:lang w:val="ro-RO"/>
        </w:rPr>
      </w:pPr>
      <w:r>
        <w:rPr>
          <w:rFonts w:ascii="Calibri" w:hAnsi="Calibri" w:cs="Calibri"/>
          <w:bCs/>
          <w:sz w:val="28"/>
          <w:szCs w:val="28"/>
          <w:lang w:val="ro-RO"/>
        </w:rPr>
        <w:t>Certificat DAN/POOM/CUP;</w:t>
      </w:r>
    </w:p>
    <w:p w:rsidR="008E2234" w:rsidRDefault="008E2234" w:rsidP="008E2234">
      <w:pPr>
        <w:numPr>
          <w:ilvl w:val="0"/>
          <w:numId w:val="3"/>
        </w:numPr>
        <w:rPr>
          <w:rFonts w:ascii="Calibri" w:hAnsi="Calibri" w:cs="Calibri"/>
          <w:bCs/>
          <w:sz w:val="28"/>
          <w:szCs w:val="28"/>
          <w:lang w:val="ro-RO"/>
        </w:rPr>
      </w:pPr>
      <w:r>
        <w:rPr>
          <w:rFonts w:ascii="Calibri" w:hAnsi="Calibri" w:cs="Calibri"/>
          <w:bCs/>
          <w:sz w:val="28"/>
          <w:szCs w:val="28"/>
          <w:lang w:val="ro-RO"/>
        </w:rPr>
        <w:t>Declarația de consimțământ;</w:t>
      </w:r>
    </w:p>
    <w:p w:rsidR="008E2234" w:rsidRPr="00F86CC5" w:rsidRDefault="005E4584" w:rsidP="008E2234">
      <w:pPr>
        <w:pStyle w:val="a9"/>
        <w:numPr>
          <w:ilvl w:val="0"/>
          <w:numId w:val="2"/>
        </w:numPr>
        <w:rPr>
          <w:rFonts w:ascii="Calibri" w:hAnsi="Calibri" w:cs="Calibri"/>
          <w:sz w:val="28"/>
          <w:szCs w:val="28"/>
          <w:lang w:val="ro-RO"/>
        </w:rPr>
      </w:pPr>
      <w:r>
        <w:rPr>
          <w:rFonts w:ascii="Calibri" w:hAnsi="Calibri" w:cs="Calibri"/>
          <w:b/>
          <w:sz w:val="28"/>
          <w:szCs w:val="28"/>
          <w:lang w:val="ro-RO"/>
        </w:rPr>
        <w:t>Arbitri</w:t>
      </w:r>
    </w:p>
    <w:p w:rsidR="008E2234" w:rsidRPr="005E4584" w:rsidRDefault="008E2234" w:rsidP="005E4584">
      <w:pPr>
        <w:pStyle w:val="a9"/>
        <w:ind w:firstLine="696"/>
        <w:rPr>
          <w:rFonts w:ascii="Calibri" w:hAnsi="Calibri" w:cs="Calibri"/>
          <w:sz w:val="28"/>
          <w:szCs w:val="28"/>
          <w:lang w:val="ro-RO"/>
        </w:rPr>
      </w:pPr>
      <w:r w:rsidRPr="005E4584">
        <w:rPr>
          <w:rFonts w:ascii="Calibri" w:hAnsi="Calibri" w:cs="Calibri"/>
          <w:sz w:val="28"/>
          <w:szCs w:val="28"/>
          <w:lang w:val="ro-RO"/>
        </w:rPr>
        <w:t xml:space="preserve">Fiecare antrenor care secundează trebuie să prezinte cel puțin 2 arbitri. Echipele  mai mari de 20 de persoane trebuie să prezinte câte 3 arbitri. </w:t>
      </w:r>
    </w:p>
    <w:p w:rsidR="00FB2619" w:rsidRPr="005E4584" w:rsidRDefault="00FB2619" w:rsidP="008E2234">
      <w:pPr>
        <w:pStyle w:val="a9"/>
        <w:rPr>
          <w:rFonts w:ascii="Calibri" w:hAnsi="Calibri" w:cs="Calibri"/>
          <w:sz w:val="28"/>
          <w:szCs w:val="28"/>
          <w:lang w:val="ro-RO"/>
        </w:rPr>
      </w:pPr>
      <w:r w:rsidRPr="005E4584">
        <w:rPr>
          <w:rFonts w:ascii="Calibri" w:hAnsi="Calibri" w:cs="Calibri"/>
          <w:sz w:val="28"/>
          <w:szCs w:val="28"/>
          <w:lang w:val="ro-RO"/>
        </w:rPr>
        <w:t>Totți arbitri care doresc să arbitreze sunt rugați să telefoneze arbitrul principal dl Ștefan Răileanu la +373 76 005 111.</w:t>
      </w:r>
      <w:r w:rsidR="005E4584">
        <w:rPr>
          <w:rFonts w:ascii="Calibri" w:hAnsi="Calibri" w:cs="Calibri"/>
          <w:sz w:val="28"/>
          <w:szCs w:val="28"/>
          <w:lang w:val="ro-RO"/>
        </w:rPr>
        <w:t xml:space="preserve"> Echipele care nu vor prezenta nici un arbitru vor</w:t>
      </w:r>
      <w:r w:rsidR="00777DF7">
        <w:rPr>
          <w:rFonts w:ascii="Calibri" w:hAnsi="Calibri" w:cs="Calibri"/>
          <w:sz w:val="28"/>
          <w:szCs w:val="28"/>
          <w:lang w:val="ro-RO"/>
        </w:rPr>
        <w:t xml:space="preserve"> fi sacționați cu o amendă de 50</w:t>
      </w:r>
      <w:r w:rsidR="005E4584">
        <w:rPr>
          <w:rFonts w:ascii="Calibri" w:hAnsi="Calibri" w:cs="Calibri"/>
          <w:sz w:val="28"/>
          <w:szCs w:val="28"/>
          <w:lang w:val="ro-RO"/>
        </w:rPr>
        <w:t>0 de lei.</w:t>
      </w:r>
    </w:p>
    <w:p w:rsidR="008E2234" w:rsidRPr="00CA7AEC" w:rsidRDefault="008E2234" w:rsidP="008E2234">
      <w:pPr>
        <w:pStyle w:val="a9"/>
        <w:rPr>
          <w:rFonts w:ascii="Calibri" w:hAnsi="Calibri" w:cs="Calibri"/>
          <w:color w:val="FF0000"/>
          <w:sz w:val="28"/>
          <w:szCs w:val="28"/>
          <w:lang w:val="ro-RO"/>
        </w:rPr>
      </w:pPr>
    </w:p>
    <w:p w:rsidR="008E2234" w:rsidRPr="00CA7AEC" w:rsidRDefault="008E2234" w:rsidP="008E2234">
      <w:pPr>
        <w:pStyle w:val="a9"/>
        <w:numPr>
          <w:ilvl w:val="0"/>
          <w:numId w:val="2"/>
        </w:numPr>
        <w:jc w:val="both"/>
        <w:rPr>
          <w:rFonts w:ascii="Calibri" w:hAnsi="Calibri" w:cs="Calibri"/>
          <w:b/>
          <w:sz w:val="28"/>
          <w:szCs w:val="28"/>
          <w:lang w:val="ro-RO"/>
        </w:rPr>
      </w:pPr>
      <w:r w:rsidRPr="00CA7AEC">
        <w:rPr>
          <w:rFonts w:ascii="Calibri" w:hAnsi="Calibri" w:cs="Calibri"/>
          <w:b/>
          <w:sz w:val="28"/>
          <w:szCs w:val="28"/>
          <w:lang w:val="ro-RO"/>
        </w:rPr>
        <w:t>Reguli</w:t>
      </w:r>
    </w:p>
    <w:p w:rsidR="008E2234" w:rsidRDefault="008E2234" w:rsidP="005E4584">
      <w:pPr>
        <w:ind w:left="708" w:firstLine="219"/>
        <w:jc w:val="both"/>
        <w:rPr>
          <w:rFonts w:ascii="Calibri" w:hAnsi="Calibri" w:cs="Calibri"/>
          <w:sz w:val="28"/>
          <w:szCs w:val="28"/>
          <w:lang w:val="ro-RO"/>
        </w:rPr>
      </w:pPr>
      <w:r>
        <w:rPr>
          <w:rFonts w:ascii="Calibri" w:hAnsi="Calibri" w:cs="Calibri"/>
          <w:sz w:val="28"/>
          <w:szCs w:val="28"/>
          <w:lang w:val="ro-RO"/>
        </w:rPr>
        <w:t>Se v</w:t>
      </w:r>
      <w:r w:rsidR="00777DF7">
        <w:rPr>
          <w:rFonts w:ascii="Calibri" w:hAnsi="Calibri" w:cs="Calibri"/>
          <w:sz w:val="28"/>
          <w:szCs w:val="28"/>
          <w:lang w:val="ro-RO"/>
        </w:rPr>
        <w:t>or aplica regulile Taekwondo WT</w:t>
      </w:r>
      <w:r>
        <w:rPr>
          <w:rFonts w:ascii="Calibri" w:hAnsi="Calibri" w:cs="Calibri"/>
          <w:sz w:val="28"/>
          <w:szCs w:val="28"/>
          <w:lang w:val="ro-RO"/>
        </w:rPr>
        <w:t>. Se va folosi sistemul eliminatoriu.</w:t>
      </w:r>
    </w:p>
    <w:p w:rsidR="008E2234" w:rsidRPr="00F86CC5" w:rsidRDefault="008E2234" w:rsidP="008E2234">
      <w:pPr>
        <w:ind w:left="708"/>
        <w:jc w:val="both"/>
        <w:rPr>
          <w:rFonts w:ascii="Calibri" w:hAnsi="Calibri" w:cs="Calibri"/>
          <w:sz w:val="28"/>
          <w:szCs w:val="28"/>
          <w:lang w:val="ro-RO"/>
        </w:rPr>
      </w:pPr>
    </w:p>
    <w:p w:rsidR="008E2234" w:rsidRPr="00F86CC5" w:rsidRDefault="008E2234" w:rsidP="008E2234">
      <w:pPr>
        <w:pStyle w:val="a9"/>
        <w:numPr>
          <w:ilvl w:val="0"/>
          <w:numId w:val="2"/>
        </w:numPr>
        <w:jc w:val="both"/>
        <w:rPr>
          <w:rFonts w:ascii="Calibri" w:hAnsi="Calibri" w:cs="Calibri"/>
          <w:sz w:val="28"/>
          <w:szCs w:val="28"/>
          <w:lang w:val="ro-RO"/>
        </w:rPr>
      </w:pPr>
      <w:r>
        <w:rPr>
          <w:rFonts w:ascii="Calibri" w:hAnsi="Calibri" w:cs="Calibri"/>
          <w:b/>
          <w:bCs/>
          <w:sz w:val="28"/>
          <w:szCs w:val="28"/>
          <w:lang w:val="ro-RO"/>
        </w:rPr>
        <w:t xml:space="preserve"> Înregistrarea</w:t>
      </w:r>
    </w:p>
    <w:p w:rsidR="008E2234" w:rsidRDefault="008E2234" w:rsidP="005E4584">
      <w:pPr>
        <w:pStyle w:val="a9"/>
        <w:ind w:firstLine="207"/>
        <w:jc w:val="both"/>
        <w:rPr>
          <w:rFonts w:ascii="Calibri" w:hAnsi="Calibri" w:cs="Calibri"/>
          <w:sz w:val="28"/>
          <w:szCs w:val="28"/>
          <w:lang w:val="ro-RO"/>
        </w:rPr>
      </w:pPr>
      <w:r w:rsidRPr="00F86CC5">
        <w:rPr>
          <w:rFonts w:ascii="Calibri" w:hAnsi="Calibri" w:cs="Calibri"/>
          <w:bCs/>
          <w:sz w:val="28"/>
          <w:szCs w:val="28"/>
          <w:lang w:val="ro-RO"/>
        </w:rPr>
        <w:t xml:space="preserve">Toți participanții trebuie să se înregistreze, prezentând ofertele de participare </w:t>
      </w:r>
      <w:r>
        <w:rPr>
          <w:rFonts w:ascii="Calibri" w:hAnsi="Calibri" w:cs="Calibri"/>
          <w:bCs/>
          <w:sz w:val="28"/>
          <w:szCs w:val="28"/>
          <w:lang w:val="ro-RO"/>
        </w:rPr>
        <w:t>numai pe adresa</w:t>
      </w:r>
      <w:r w:rsidRPr="00F86CC5">
        <w:rPr>
          <w:rFonts w:ascii="Calibri" w:hAnsi="Calibri" w:cs="Calibri"/>
          <w:bCs/>
          <w:sz w:val="28"/>
          <w:szCs w:val="28"/>
          <w:lang w:val="ro-RO"/>
        </w:rPr>
        <w:t xml:space="preserve"> : </w:t>
      </w:r>
      <w:hyperlink r:id="rId10" w:history="1">
        <w:r w:rsidRPr="00F86CC5">
          <w:rPr>
            <w:rStyle w:val="a5"/>
            <w:rFonts w:ascii="Calibri" w:hAnsi="Calibri" w:cs="Calibri"/>
            <w:sz w:val="28"/>
            <w:szCs w:val="28"/>
            <w:lang w:val="ro-RO"/>
          </w:rPr>
          <w:t>www.tkd-reg.com</w:t>
        </w:r>
      </w:hyperlink>
      <w:r w:rsidRPr="00F86CC5">
        <w:rPr>
          <w:rFonts w:ascii="Calibri" w:hAnsi="Calibri" w:cs="Calibri"/>
          <w:sz w:val="28"/>
          <w:szCs w:val="28"/>
          <w:lang w:val="ro-RO"/>
        </w:rPr>
        <w:t>.</w:t>
      </w:r>
      <w:r>
        <w:rPr>
          <w:rFonts w:ascii="Calibri" w:hAnsi="Calibri" w:cs="Calibri"/>
          <w:sz w:val="28"/>
          <w:szCs w:val="28"/>
          <w:lang w:val="ro-RO"/>
        </w:rPr>
        <w:t xml:space="preserve"> Domain</w:t>
      </w:r>
      <w:r w:rsidR="005E4584">
        <w:rPr>
          <w:rFonts w:ascii="Calibri" w:hAnsi="Calibri" w:cs="Calibri"/>
          <w:sz w:val="28"/>
          <w:szCs w:val="28"/>
          <w:lang w:val="ro-RO"/>
        </w:rPr>
        <w:t xml:space="preserve"> </w:t>
      </w:r>
      <w:r>
        <w:rPr>
          <w:rFonts w:ascii="Calibri" w:hAnsi="Calibri" w:cs="Calibri"/>
          <w:sz w:val="28"/>
          <w:szCs w:val="28"/>
          <w:lang w:val="ro-RO"/>
        </w:rPr>
        <w:t>= Moldavian Taekwondo WTF Federation.</w:t>
      </w:r>
    </w:p>
    <w:p w:rsidR="008E2234" w:rsidRDefault="008E2234" w:rsidP="008E2234">
      <w:pPr>
        <w:pStyle w:val="a9"/>
        <w:jc w:val="both"/>
        <w:rPr>
          <w:rFonts w:ascii="Calibri" w:hAnsi="Calibri" w:cs="Calibri"/>
          <w:sz w:val="28"/>
          <w:szCs w:val="28"/>
          <w:lang w:val="ro-RO"/>
        </w:rPr>
      </w:pPr>
    </w:p>
    <w:p w:rsidR="008E2234" w:rsidRPr="00FE680A" w:rsidRDefault="008E2234" w:rsidP="008E2234">
      <w:pPr>
        <w:pStyle w:val="a9"/>
        <w:numPr>
          <w:ilvl w:val="0"/>
          <w:numId w:val="2"/>
        </w:numPr>
        <w:jc w:val="both"/>
        <w:rPr>
          <w:rFonts w:ascii="Calibri" w:hAnsi="Calibri" w:cs="Calibri"/>
          <w:b/>
          <w:bCs/>
          <w:sz w:val="28"/>
          <w:szCs w:val="28"/>
          <w:lang w:val="ro-RO"/>
        </w:rPr>
      </w:pPr>
      <w:r w:rsidRPr="00FE680A">
        <w:rPr>
          <w:rFonts w:ascii="Calibri" w:hAnsi="Calibri" w:cs="Calibri"/>
          <w:sz w:val="28"/>
          <w:szCs w:val="28"/>
          <w:lang w:val="ro-RO"/>
        </w:rPr>
        <w:t xml:space="preserve"> </w:t>
      </w:r>
      <w:r w:rsidRPr="00FE680A">
        <w:rPr>
          <w:rFonts w:ascii="Calibri" w:hAnsi="Calibri" w:cs="Calibri"/>
          <w:b/>
          <w:sz w:val="28"/>
          <w:szCs w:val="28"/>
          <w:lang w:val="ro-RO"/>
        </w:rPr>
        <w:t xml:space="preserve">Data limită </w:t>
      </w:r>
      <w:r>
        <w:rPr>
          <w:rFonts w:ascii="Calibri" w:hAnsi="Calibri" w:cs="Calibri"/>
          <w:b/>
          <w:sz w:val="28"/>
          <w:szCs w:val="28"/>
          <w:lang w:val="ro-RO"/>
        </w:rPr>
        <w:t>a înregistrării</w:t>
      </w:r>
    </w:p>
    <w:p w:rsidR="008E2234" w:rsidRPr="00CA7AEC" w:rsidRDefault="008E2234" w:rsidP="008E2234">
      <w:pPr>
        <w:pStyle w:val="a9"/>
        <w:jc w:val="both"/>
        <w:rPr>
          <w:rFonts w:ascii="Calibri" w:hAnsi="Calibri" w:cs="Calibri"/>
          <w:b/>
          <w:color w:val="FF0000"/>
          <w:sz w:val="28"/>
          <w:szCs w:val="28"/>
          <w:lang w:val="ro-RO"/>
        </w:rPr>
      </w:pPr>
      <w:r w:rsidRPr="00FE680A">
        <w:rPr>
          <w:rFonts w:ascii="Calibri" w:hAnsi="Calibri" w:cs="Calibri"/>
          <w:sz w:val="28"/>
          <w:szCs w:val="28"/>
          <w:lang w:val="ro-RO"/>
        </w:rPr>
        <w:t xml:space="preserve">Data limită </w:t>
      </w:r>
      <w:r>
        <w:rPr>
          <w:rFonts w:ascii="Calibri" w:hAnsi="Calibri" w:cs="Calibri"/>
          <w:sz w:val="28"/>
          <w:szCs w:val="28"/>
          <w:lang w:val="ro-RO"/>
        </w:rPr>
        <w:t xml:space="preserve">pentru înregistrare </w:t>
      </w:r>
      <w:r w:rsidRPr="00FE680A">
        <w:rPr>
          <w:rFonts w:ascii="Calibri" w:hAnsi="Calibri" w:cs="Calibri"/>
          <w:sz w:val="28"/>
          <w:szCs w:val="28"/>
          <w:lang w:val="ro-RO"/>
        </w:rPr>
        <w:t xml:space="preserve">este </w:t>
      </w:r>
      <w:r w:rsidR="00A925AB">
        <w:rPr>
          <w:rFonts w:ascii="Calibri" w:hAnsi="Calibri" w:cs="Calibri"/>
          <w:b/>
          <w:color w:val="FF0000"/>
          <w:sz w:val="28"/>
          <w:szCs w:val="28"/>
          <w:lang w:val="ro-RO"/>
        </w:rPr>
        <w:t>19</w:t>
      </w:r>
      <w:r w:rsidR="00FB2619">
        <w:rPr>
          <w:rFonts w:ascii="Calibri" w:hAnsi="Calibri" w:cs="Calibri"/>
          <w:b/>
          <w:color w:val="FF0000"/>
          <w:sz w:val="28"/>
          <w:szCs w:val="28"/>
          <w:lang w:val="ro-RO"/>
        </w:rPr>
        <w:t xml:space="preserve"> septembrie 201</w:t>
      </w:r>
      <w:r w:rsidR="00A925AB">
        <w:rPr>
          <w:rFonts w:ascii="Calibri" w:hAnsi="Calibri" w:cs="Calibri"/>
          <w:b/>
          <w:color w:val="FF0000"/>
          <w:sz w:val="28"/>
          <w:szCs w:val="28"/>
          <w:lang w:val="ro-RO"/>
        </w:rPr>
        <w:t>8</w:t>
      </w:r>
      <w:r w:rsidR="00777DF7">
        <w:rPr>
          <w:rFonts w:ascii="Calibri" w:hAnsi="Calibri" w:cs="Calibri"/>
          <w:b/>
          <w:color w:val="FF0000"/>
          <w:sz w:val="28"/>
          <w:szCs w:val="28"/>
          <w:lang w:val="ro-RO"/>
        </w:rPr>
        <w:t xml:space="preserve"> ora 24</w:t>
      </w:r>
      <w:r w:rsidR="00FB2619">
        <w:rPr>
          <w:rFonts w:ascii="Calibri" w:hAnsi="Calibri" w:cs="Calibri"/>
          <w:b/>
          <w:color w:val="FF0000"/>
          <w:sz w:val="28"/>
          <w:szCs w:val="28"/>
          <w:lang w:val="ro-RO"/>
        </w:rPr>
        <w:t>:00</w:t>
      </w:r>
      <w:r w:rsidRPr="00CA7AEC">
        <w:rPr>
          <w:rFonts w:ascii="Calibri" w:hAnsi="Calibri" w:cs="Calibri"/>
          <w:b/>
          <w:color w:val="FF0000"/>
          <w:sz w:val="28"/>
          <w:szCs w:val="28"/>
          <w:lang w:val="ro-RO"/>
        </w:rPr>
        <w:t xml:space="preserve">. </w:t>
      </w:r>
    </w:p>
    <w:p w:rsidR="008E2234" w:rsidRPr="00CA7AEC" w:rsidRDefault="008E2234" w:rsidP="008E2234">
      <w:pPr>
        <w:pStyle w:val="a9"/>
        <w:jc w:val="both"/>
        <w:rPr>
          <w:rFonts w:ascii="Calibri" w:hAnsi="Calibri" w:cs="Calibri"/>
          <w:b/>
          <w:color w:val="FF0000"/>
          <w:sz w:val="28"/>
          <w:szCs w:val="28"/>
          <w:lang w:val="ro-RO"/>
        </w:rPr>
      </w:pPr>
    </w:p>
    <w:p w:rsidR="008E2234" w:rsidRDefault="008E2234" w:rsidP="008E2234">
      <w:pPr>
        <w:pStyle w:val="a9"/>
        <w:jc w:val="both"/>
        <w:rPr>
          <w:rFonts w:ascii="Calibri" w:hAnsi="Calibri" w:cs="Calibri"/>
          <w:sz w:val="28"/>
          <w:szCs w:val="28"/>
          <w:lang w:val="ro-RO"/>
        </w:rPr>
      </w:pPr>
    </w:p>
    <w:p w:rsidR="008E2234" w:rsidRDefault="008E2234" w:rsidP="008E2234">
      <w:pPr>
        <w:pStyle w:val="a9"/>
        <w:jc w:val="both"/>
        <w:rPr>
          <w:rFonts w:ascii="Calibri" w:hAnsi="Calibri" w:cs="Calibri"/>
          <w:sz w:val="28"/>
          <w:szCs w:val="28"/>
          <w:lang w:val="ro-RO"/>
        </w:rPr>
      </w:pPr>
    </w:p>
    <w:p w:rsidR="008E2234" w:rsidRDefault="008E2234" w:rsidP="008E2234">
      <w:pPr>
        <w:pStyle w:val="a9"/>
        <w:jc w:val="both"/>
        <w:rPr>
          <w:rFonts w:ascii="Calibri" w:hAnsi="Calibri" w:cs="Calibri"/>
          <w:b/>
          <w:bCs/>
          <w:sz w:val="28"/>
          <w:szCs w:val="28"/>
          <w:lang w:val="ro-RO"/>
        </w:rPr>
      </w:pPr>
    </w:p>
    <w:p w:rsidR="00D81233" w:rsidRDefault="00D81233" w:rsidP="00D81233">
      <w:pPr>
        <w:numPr>
          <w:ilvl w:val="0"/>
          <w:numId w:val="2"/>
        </w:numPr>
        <w:rPr>
          <w:rFonts w:ascii="Calibri" w:hAnsi="Calibri" w:cs="Calibri"/>
          <w:b/>
          <w:sz w:val="28"/>
          <w:szCs w:val="28"/>
          <w:lang w:val="ro-RO"/>
        </w:rPr>
      </w:pPr>
      <w:r>
        <w:rPr>
          <w:rFonts w:ascii="Calibri" w:hAnsi="Calibri" w:cs="Calibri"/>
          <w:b/>
          <w:sz w:val="28"/>
          <w:szCs w:val="28"/>
          <w:lang w:val="ro-RO"/>
        </w:rPr>
        <w:t>Categoriile de vârstă și categoriile sportive</w:t>
      </w:r>
    </w:p>
    <w:p w:rsidR="00D81233" w:rsidRDefault="00D81233" w:rsidP="00D81233">
      <w:pPr>
        <w:ind w:left="720"/>
        <w:rPr>
          <w:rFonts w:ascii="Calibri" w:hAnsi="Calibri" w:cs="Calibri"/>
          <w:b/>
          <w:sz w:val="28"/>
          <w:szCs w:val="28"/>
          <w:lang w:val="ro-RO"/>
        </w:rPr>
      </w:pPr>
    </w:p>
    <w:p w:rsidR="00D81233" w:rsidRDefault="00D81233" w:rsidP="00D81233">
      <w:pPr>
        <w:ind w:left="2880" w:hanging="2520"/>
        <w:rPr>
          <w:rFonts w:ascii="Calibri" w:hAnsi="Calibri" w:cs="Calibri"/>
          <w:bCs/>
          <w:sz w:val="28"/>
          <w:szCs w:val="28"/>
          <w:lang w:val="ro-RO"/>
        </w:rPr>
      </w:pPr>
      <w:r>
        <w:rPr>
          <w:rFonts w:ascii="Calibri" w:hAnsi="Calibri" w:cs="Calibri"/>
          <w:bCs/>
          <w:sz w:val="28"/>
          <w:szCs w:val="28"/>
          <w:lang w:val="ro-RO"/>
        </w:rPr>
        <w:t>Categoriile sportive:</w:t>
      </w:r>
      <w:r>
        <w:rPr>
          <w:rFonts w:ascii="Calibri" w:hAnsi="Calibri" w:cs="Calibri"/>
          <w:bCs/>
          <w:sz w:val="28"/>
          <w:szCs w:val="28"/>
          <w:lang w:val="ro-RO"/>
        </w:rPr>
        <w:tab/>
        <w:t>Copii categoriile   –  A și B</w:t>
      </w:r>
    </w:p>
    <w:p w:rsidR="00D81233" w:rsidRDefault="00D81233" w:rsidP="00D81233">
      <w:pPr>
        <w:ind w:left="2880" w:hanging="2520"/>
        <w:rPr>
          <w:rFonts w:ascii="Calibri" w:hAnsi="Calibri" w:cs="Calibri"/>
          <w:bCs/>
          <w:sz w:val="28"/>
          <w:szCs w:val="28"/>
          <w:lang w:val="ro-RO"/>
        </w:rPr>
      </w:pPr>
      <w:r>
        <w:rPr>
          <w:rFonts w:ascii="Calibri" w:hAnsi="Calibri" w:cs="Calibri"/>
          <w:bCs/>
          <w:color w:val="000000"/>
          <w:sz w:val="28"/>
          <w:szCs w:val="28"/>
          <w:lang w:val="ro-RO"/>
        </w:rPr>
        <w:t xml:space="preserve">                                        </w:t>
      </w:r>
      <w:r>
        <w:rPr>
          <w:rFonts w:ascii="Calibri" w:hAnsi="Calibri" w:cs="Calibri"/>
          <w:sz w:val="28"/>
          <w:szCs w:val="28"/>
          <w:lang w:val="ro-RO"/>
        </w:rPr>
        <w:t>Cadeţi</w:t>
      </w:r>
      <w:r w:rsidR="007205B9">
        <w:rPr>
          <w:rFonts w:ascii="Calibri" w:hAnsi="Calibri" w:cs="Calibri"/>
          <w:bCs/>
          <w:sz w:val="28"/>
          <w:szCs w:val="28"/>
          <w:lang w:val="ro-RO"/>
        </w:rPr>
        <w:t xml:space="preserve"> categoriile –  A</w:t>
      </w:r>
      <w:r w:rsidR="00777DF7">
        <w:rPr>
          <w:rFonts w:ascii="Calibri" w:hAnsi="Calibri" w:cs="Calibri"/>
          <w:bCs/>
          <w:sz w:val="28"/>
          <w:szCs w:val="28"/>
          <w:lang w:val="ro-RO"/>
        </w:rPr>
        <w:t xml:space="preserve"> și B</w:t>
      </w:r>
    </w:p>
    <w:p w:rsidR="007205B9" w:rsidRDefault="007205B9" w:rsidP="007205B9">
      <w:pPr>
        <w:ind w:left="2880"/>
        <w:rPr>
          <w:rFonts w:ascii="Calibri" w:hAnsi="Calibri" w:cs="Calibri"/>
          <w:bCs/>
          <w:sz w:val="28"/>
          <w:szCs w:val="28"/>
          <w:lang w:val="ro-RO"/>
        </w:rPr>
      </w:pPr>
    </w:p>
    <w:p w:rsidR="00D81233" w:rsidRPr="00F1767F" w:rsidRDefault="00D81233" w:rsidP="00D81233">
      <w:pPr>
        <w:tabs>
          <w:tab w:val="left" w:pos="4355"/>
        </w:tabs>
        <w:ind w:left="2880" w:hanging="2520"/>
        <w:rPr>
          <w:rFonts w:ascii="Calibri" w:hAnsi="Calibri" w:cs="Calibri"/>
          <w:bCs/>
          <w:color w:val="000000"/>
          <w:sz w:val="28"/>
          <w:szCs w:val="28"/>
          <w:lang w:val="ro-RO"/>
        </w:rPr>
      </w:pPr>
      <w:r>
        <w:rPr>
          <w:rFonts w:ascii="Calibri" w:hAnsi="Calibri" w:cs="Calibri"/>
          <w:bCs/>
          <w:color w:val="000000"/>
          <w:sz w:val="28"/>
          <w:szCs w:val="28"/>
          <w:lang w:val="ro-RO"/>
        </w:rPr>
        <w:tab/>
      </w:r>
    </w:p>
    <w:p w:rsidR="00777DF7" w:rsidRDefault="00D81233" w:rsidP="00D81233">
      <w:pPr>
        <w:ind w:left="2880" w:hanging="2520"/>
        <w:rPr>
          <w:rFonts w:ascii="Calibri" w:hAnsi="Calibri" w:cs="Calibri"/>
          <w:bCs/>
          <w:sz w:val="28"/>
          <w:szCs w:val="28"/>
          <w:lang w:val="ro-RO"/>
        </w:rPr>
      </w:pPr>
      <w:r>
        <w:rPr>
          <w:rFonts w:ascii="Calibri" w:hAnsi="Calibri" w:cs="Calibri"/>
          <w:bCs/>
          <w:sz w:val="28"/>
          <w:szCs w:val="28"/>
          <w:lang w:val="ro-RO"/>
        </w:rPr>
        <w:t xml:space="preserve">Vârsta:                   </w:t>
      </w:r>
      <w:r w:rsidR="00777DF7">
        <w:rPr>
          <w:rFonts w:ascii="Calibri" w:hAnsi="Calibri" w:cs="Calibri"/>
          <w:bCs/>
          <w:sz w:val="28"/>
          <w:szCs w:val="28"/>
          <w:lang w:val="ro-RO"/>
        </w:rPr>
        <w:t xml:space="preserve">     </w:t>
      </w:r>
      <w:r w:rsidR="00777DF7">
        <w:rPr>
          <w:rFonts w:ascii="Calibri" w:hAnsi="Calibri" w:cs="Calibri"/>
          <w:bCs/>
          <w:sz w:val="28"/>
          <w:szCs w:val="28"/>
          <w:lang w:val="ro-RO"/>
        </w:rPr>
        <w:tab/>
      </w:r>
      <w:r w:rsidR="00777DF7">
        <w:rPr>
          <w:rFonts w:ascii="Calibri" w:hAnsi="Calibri" w:cs="Calibri"/>
          <w:bCs/>
          <w:sz w:val="28"/>
          <w:szCs w:val="28"/>
          <w:lang w:val="ro-RO"/>
        </w:rPr>
        <w:t>Copii categoria A : 2007-2008 a.n</w:t>
      </w:r>
      <w:r w:rsidR="00777DF7">
        <w:rPr>
          <w:rFonts w:ascii="Calibri" w:hAnsi="Calibri" w:cs="Calibri"/>
          <w:bCs/>
          <w:sz w:val="28"/>
          <w:szCs w:val="28"/>
          <w:lang w:val="ro-RO"/>
        </w:rPr>
        <w:t xml:space="preserve"> </w:t>
      </w:r>
      <w:r w:rsidR="0095524B">
        <w:rPr>
          <w:rFonts w:ascii="Calibri" w:hAnsi="Calibri" w:cs="Calibri"/>
          <w:bCs/>
          <w:sz w:val="28"/>
          <w:szCs w:val="28"/>
          <w:lang w:val="ro-RO"/>
        </w:rPr>
        <w:t xml:space="preserve"> (10-11 ani)</w:t>
      </w:r>
    </w:p>
    <w:p w:rsidR="00777DF7" w:rsidRDefault="00777DF7" w:rsidP="00D81233">
      <w:pPr>
        <w:ind w:left="2880" w:hanging="2520"/>
        <w:rPr>
          <w:rFonts w:ascii="Calibri" w:hAnsi="Calibri" w:cs="Calibri"/>
          <w:bCs/>
          <w:sz w:val="28"/>
          <w:szCs w:val="28"/>
          <w:lang w:val="ro-RO"/>
        </w:rPr>
      </w:pPr>
    </w:p>
    <w:p w:rsidR="00D81233" w:rsidRDefault="00777DF7" w:rsidP="00777DF7">
      <w:pPr>
        <w:ind w:left="2880" w:hanging="48"/>
        <w:rPr>
          <w:rFonts w:ascii="Calibri" w:hAnsi="Calibri" w:cs="Calibri"/>
          <w:bCs/>
          <w:sz w:val="28"/>
          <w:szCs w:val="28"/>
          <w:lang w:val="ro-RO"/>
        </w:rPr>
      </w:pPr>
      <w:r>
        <w:rPr>
          <w:rFonts w:ascii="Calibri" w:hAnsi="Calibri" w:cs="Calibri"/>
          <w:bCs/>
          <w:sz w:val="28"/>
          <w:szCs w:val="28"/>
          <w:lang w:val="ro-RO"/>
        </w:rPr>
        <w:t xml:space="preserve"> Copii categoria A1</w:t>
      </w:r>
      <w:r w:rsidR="00A925AB">
        <w:rPr>
          <w:rFonts w:ascii="Calibri" w:hAnsi="Calibri" w:cs="Calibri"/>
          <w:bCs/>
          <w:sz w:val="28"/>
          <w:szCs w:val="28"/>
          <w:lang w:val="ro-RO"/>
        </w:rPr>
        <w:t xml:space="preserve"> : 2010-2009</w:t>
      </w:r>
      <w:r w:rsidR="00D81233">
        <w:rPr>
          <w:rFonts w:ascii="Calibri" w:hAnsi="Calibri" w:cs="Calibri"/>
          <w:bCs/>
          <w:sz w:val="28"/>
          <w:szCs w:val="28"/>
          <w:lang w:val="ro-RO"/>
        </w:rPr>
        <w:t xml:space="preserve"> a.n.</w:t>
      </w:r>
      <w:r w:rsidR="0095524B">
        <w:rPr>
          <w:rFonts w:ascii="Calibri" w:hAnsi="Calibri" w:cs="Calibri"/>
          <w:bCs/>
          <w:sz w:val="28"/>
          <w:szCs w:val="28"/>
          <w:lang w:val="ro-RO"/>
        </w:rPr>
        <w:t xml:space="preserve"> (8-9 ani)</w:t>
      </w:r>
    </w:p>
    <w:p w:rsidR="00D81233" w:rsidRDefault="00D81233" w:rsidP="00D81233">
      <w:pPr>
        <w:tabs>
          <w:tab w:val="left" w:pos="3030"/>
        </w:tabs>
        <w:ind w:left="2880" w:hanging="2520"/>
        <w:rPr>
          <w:rFonts w:ascii="Calibri" w:hAnsi="Calibri" w:cs="Calibri"/>
          <w:bCs/>
          <w:sz w:val="28"/>
          <w:szCs w:val="28"/>
          <w:lang w:val="ro-RO"/>
        </w:rPr>
      </w:pPr>
      <w:r>
        <w:rPr>
          <w:rFonts w:ascii="Calibri" w:hAnsi="Calibri" w:cs="Calibri"/>
          <w:bCs/>
          <w:sz w:val="28"/>
          <w:szCs w:val="28"/>
          <w:lang w:val="ro-RO"/>
        </w:rPr>
        <w:t xml:space="preserve">                           </w:t>
      </w:r>
      <w:r w:rsidR="00777DF7">
        <w:rPr>
          <w:rFonts w:ascii="Calibri" w:hAnsi="Calibri" w:cs="Calibri"/>
          <w:bCs/>
          <w:sz w:val="28"/>
          <w:szCs w:val="28"/>
          <w:lang w:val="ro-RO"/>
        </w:rPr>
        <w:t xml:space="preserve">             Copii categoria B1</w:t>
      </w:r>
      <w:r w:rsidR="00A925AB">
        <w:rPr>
          <w:rFonts w:ascii="Calibri" w:hAnsi="Calibri" w:cs="Calibri"/>
          <w:bCs/>
          <w:sz w:val="28"/>
          <w:szCs w:val="28"/>
          <w:lang w:val="ro-RO"/>
        </w:rPr>
        <w:t xml:space="preserve"> : 2010-2009</w:t>
      </w:r>
      <w:r>
        <w:rPr>
          <w:rFonts w:ascii="Calibri" w:hAnsi="Calibri" w:cs="Calibri"/>
          <w:bCs/>
          <w:sz w:val="28"/>
          <w:szCs w:val="28"/>
          <w:lang w:val="ro-RO"/>
        </w:rPr>
        <w:t xml:space="preserve"> a.n.</w:t>
      </w:r>
      <w:r w:rsidR="0095524B">
        <w:rPr>
          <w:rFonts w:ascii="Calibri" w:hAnsi="Calibri" w:cs="Calibri"/>
          <w:bCs/>
          <w:sz w:val="28"/>
          <w:szCs w:val="28"/>
          <w:lang w:val="ro-RO"/>
        </w:rPr>
        <w:t xml:space="preserve"> </w:t>
      </w:r>
      <w:r w:rsidR="0095524B">
        <w:rPr>
          <w:rFonts w:ascii="Calibri" w:hAnsi="Calibri" w:cs="Calibri"/>
          <w:bCs/>
          <w:sz w:val="28"/>
          <w:szCs w:val="28"/>
          <w:lang w:val="ro-RO"/>
        </w:rPr>
        <w:t>(8-9 ani)</w:t>
      </w:r>
    </w:p>
    <w:p w:rsidR="00777DF7" w:rsidRDefault="00777DF7" w:rsidP="00D81233">
      <w:pPr>
        <w:tabs>
          <w:tab w:val="left" w:pos="3030"/>
        </w:tabs>
        <w:ind w:left="2880" w:hanging="2520"/>
        <w:rPr>
          <w:rFonts w:ascii="Calibri" w:hAnsi="Calibri" w:cs="Calibri"/>
          <w:bCs/>
          <w:sz w:val="28"/>
          <w:szCs w:val="28"/>
          <w:lang w:val="ro-RO"/>
        </w:rPr>
      </w:pPr>
    </w:p>
    <w:p w:rsidR="00777DF7" w:rsidRDefault="00777DF7" w:rsidP="00D81233">
      <w:pPr>
        <w:tabs>
          <w:tab w:val="left" w:pos="3030"/>
        </w:tabs>
        <w:ind w:left="2880" w:hanging="2520"/>
        <w:rPr>
          <w:rFonts w:ascii="Calibri" w:hAnsi="Calibri" w:cs="Calibri"/>
          <w:bCs/>
          <w:sz w:val="28"/>
          <w:szCs w:val="28"/>
          <w:lang w:val="ro-RO"/>
        </w:rPr>
      </w:pPr>
      <w:r>
        <w:rPr>
          <w:rFonts w:ascii="Calibri" w:hAnsi="Calibri" w:cs="Calibri"/>
          <w:bCs/>
          <w:sz w:val="28"/>
          <w:szCs w:val="28"/>
          <w:lang w:val="ro-RO"/>
        </w:rPr>
        <w:tab/>
      </w:r>
      <w:r>
        <w:rPr>
          <w:rFonts w:ascii="Calibri" w:hAnsi="Calibri" w:cs="Calibri"/>
          <w:bCs/>
          <w:sz w:val="28"/>
          <w:szCs w:val="28"/>
          <w:lang w:val="ro-RO"/>
        </w:rPr>
        <w:t>Copii</w:t>
      </w:r>
      <w:r>
        <w:rPr>
          <w:rFonts w:ascii="Calibri" w:hAnsi="Calibri" w:cs="Calibri"/>
          <w:bCs/>
          <w:sz w:val="28"/>
          <w:szCs w:val="28"/>
          <w:lang w:val="ro-RO"/>
        </w:rPr>
        <w:t xml:space="preserve"> categoria B2</w:t>
      </w:r>
      <w:r w:rsidR="0095524B">
        <w:rPr>
          <w:rFonts w:ascii="Calibri" w:hAnsi="Calibri" w:cs="Calibri"/>
          <w:bCs/>
          <w:sz w:val="28"/>
          <w:szCs w:val="28"/>
          <w:lang w:val="ro-RO"/>
        </w:rPr>
        <w:t xml:space="preserve"> : 2011-2012</w:t>
      </w:r>
      <w:r>
        <w:rPr>
          <w:rFonts w:ascii="Calibri" w:hAnsi="Calibri" w:cs="Calibri"/>
          <w:bCs/>
          <w:sz w:val="28"/>
          <w:szCs w:val="28"/>
          <w:lang w:val="ro-RO"/>
        </w:rPr>
        <w:t xml:space="preserve"> a.n.</w:t>
      </w:r>
      <w:r w:rsidR="0095524B">
        <w:rPr>
          <w:rFonts w:ascii="Calibri" w:hAnsi="Calibri" w:cs="Calibri"/>
          <w:bCs/>
          <w:sz w:val="28"/>
          <w:szCs w:val="28"/>
          <w:lang w:val="ro-RO"/>
        </w:rPr>
        <w:t xml:space="preserve"> (6-7 ani)</w:t>
      </w:r>
    </w:p>
    <w:p w:rsidR="00A925AB" w:rsidRDefault="00A925AB" w:rsidP="00777DF7">
      <w:pPr>
        <w:tabs>
          <w:tab w:val="left" w:pos="3030"/>
        </w:tabs>
        <w:rPr>
          <w:rFonts w:ascii="Calibri" w:hAnsi="Calibri" w:cs="Calibri"/>
          <w:bCs/>
          <w:sz w:val="28"/>
          <w:szCs w:val="28"/>
          <w:lang w:val="ro-RO"/>
        </w:rPr>
      </w:pPr>
      <w:r>
        <w:rPr>
          <w:rFonts w:ascii="Calibri" w:hAnsi="Calibri" w:cs="Calibri"/>
          <w:bCs/>
          <w:sz w:val="28"/>
          <w:szCs w:val="28"/>
          <w:lang w:val="ro-RO"/>
        </w:rPr>
        <w:t xml:space="preserve">                              </w:t>
      </w:r>
      <w:r>
        <w:rPr>
          <w:rFonts w:ascii="Calibri" w:hAnsi="Calibri" w:cs="Calibri"/>
          <w:bCs/>
          <w:sz w:val="28"/>
          <w:szCs w:val="28"/>
          <w:lang w:val="ro-RO"/>
        </w:rPr>
        <w:tab/>
      </w:r>
    </w:p>
    <w:p w:rsidR="00D81233" w:rsidRDefault="00D81233" w:rsidP="00D81233">
      <w:pPr>
        <w:tabs>
          <w:tab w:val="left" w:pos="2955"/>
        </w:tabs>
        <w:ind w:left="2880" w:hanging="2520"/>
        <w:rPr>
          <w:rFonts w:ascii="Calibri" w:hAnsi="Calibri" w:cs="Calibri"/>
          <w:bCs/>
          <w:sz w:val="28"/>
          <w:szCs w:val="28"/>
          <w:lang w:val="ro-RO"/>
        </w:rPr>
      </w:pPr>
      <w:r>
        <w:rPr>
          <w:rFonts w:ascii="Calibri" w:hAnsi="Calibri" w:cs="Calibri"/>
          <w:sz w:val="28"/>
          <w:szCs w:val="28"/>
          <w:lang w:val="ro-RO"/>
        </w:rPr>
        <w:t xml:space="preserve">                </w:t>
      </w:r>
      <w:r w:rsidR="00777DF7">
        <w:rPr>
          <w:rFonts w:ascii="Calibri" w:hAnsi="Calibri" w:cs="Calibri"/>
          <w:sz w:val="28"/>
          <w:szCs w:val="28"/>
          <w:lang w:val="ro-RO"/>
        </w:rPr>
        <w:t xml:space="preserve">                        Cadeţi </w:t>
      </w:r>
      <w:r>
        <w:rPr>
          <w:rFonts w:ascii="Calibri" w:hAnsi="Calibri" w:cs="Calibri"/>
          <w:sz w:val="28"/>
          <w:szCs w:val="28"/>
          <w:lang w:val="ro-RO"/>
        </w:rPr>
        <w:t xml:space="preserve"> </w:t>
      </w:r>
      <w:r>
        <w:rPr>
          <w:rFonts w:ascii="Calibri" w:hAnsi="Calibri" w:cs="Calibri"/>
          <w:bCs/>
          <w:sz w:val="28"/>
          <w:szCs w:val="28"/>
          <w:lang w:val="ro-RO"/>
        </w:rPr>
        <w:t>categoria</w:t>
      </w:r>
      <w:r w:rsidR="00777DF7">
        <w:rPr>
          <w:rFonts w:ascii="Calibri" w:hAnsi="Calibri" w:cs="Calibri"/>
          <w:sz w:val="28"/>
          <w:szCs w:val="28"/>
          <w:lang w:val="ro-RO"/>
        </w:rPr>
        <w:t xml:space="preserve"> А</w:t>
      </w:r>
      <w:r>
        <w:rPr>
          <w:rFonts w:ascii="Calibri" w:hAnsi="Calibri" w:cs="Calibri"/>
          <w:sz w:val="28"/>
          <w:szCs w:val="28"/>
          <w:lang w:val="ro-RO"/>
        </w:rPr>
        <w:t xml:space="preserve">: </w:t>
      </w:r>
      <w:r w:rsidR="00A925AB">
        <w:rPr>
          <w:rFonts w:ascii="Calibri" w:hAnsi="Calibri" w:cs="Calibri"/>
          <w:bCs/>
          <w:sz w:val="28"/>
          <w:szCs w:val="28"/>
          <w:lang w:val="ro-RO"/>
        </w:rPr>
        <w:t>2006</w:t>
      </w:r>
      <w:r w:rsidR="00777DF7">
        <w:rPr>
          <w:rFonts w:ascii="Calibri" w:hAnsi="Calibri" w:cs="Calibri"/>
          <w:bCs/>
          <w:sz w:val="28"/>
          <w:szCs w:val="28"/>
          <w:lang w:val="ro-RO"/>
        </w:rPr>
        <w:t>-2004</w:t>
      </w:r>
      <w:r>
        <w:rPr>
          <w:rFonts w:ascii="Calibri" w:hAnsi="Calibri" w:cs="Calibri"/>
          <w:sz w:val="28"/>
          <w:szCs w:val="28"/>
          <w:lang w:val="ro-RO"/>
        </w:rPr>
        <w:t xml:space="preserve"> </w:t>
      </w:r>
      <w:r>
        <w:rPr>
          <w:rFonts w:ascii="Calibri" w:hAnsi="Calibri" w:cs="Calibri"/>
          <w:bCs/>
          <w:sz w:val="28"/>
          <w:szCs w:val="28"/>
          <w:lang w:val="ro-RO"/>
        </w:rPr>
        <w:t>a.n.</w:t>
      </w:r>
      <w:r w:rsidR="0095524B">
        <w:rPr>
          <w:rFonts w:ascii="Calibri" w:hAnsi="Calibri" w:cs="Calibri"/>
          <w:bCs/>
          <w:sz w:val="28"/>
          <w:szCs w:val="28"/>
          <w:lang w:val="ro-RO"/>
        </w:rPr>
        <w:t xml:space="preserve"> (12-14 ani)</w:t>
      </w:r>
    </w:p>
    <w:p w:rsidR="00D81233" w:rsidRDefault="00D81233" w:rsidP="00D81233">
      <w:pPr>
        <w:ind w:left="2880" w:hanging="2520"/>
        <w:rPr>
          <w:rFonts w:ascii="Calibri" w:hAnsi="Calibri" w:cs="Calibri"/>
          <w:bCs/>
          <w:sz w:val="28"/>
          <w:szCs w:val="28"/>
          <w:lang w:val="ro-RO"/>
        </w:rPr>
      </w:pPr>
      <w:r>
        <w:rPr>
          <w:rFonts w:ascii="Calibri" w:hAnsi="Calibri" w:cs="Calibri"/>
          <w:bCs/>
          <w:sz w:val="28"/>
          <w:szCs w:val="28"/>
          <w:lang w:val="ro-RO"/>
        </w:rPr>
        <w:t xml:space="preserve">                                    </w:t>
      </w:r>
      <w:r>
        <w:rPr>
          <w:rFonts w:ascii="Calibri" w:hAnsi="Calibri" w:cs="Calibri"/>
          <w:bCs/>
          <w:sz w:val="28"/>
          <w:szCs w:val="28"/>
          <w:lang w:val="ro-RO"/>
        </w:rPr>
        <w:tab/>
      </w:r>
      <w:r w:rsidR="00777DF7">
        <w:rPr>
          <w:rFonts w:ascii="Calibri" w:hAnsi="Calibri" w:cs="Calibri"/>
          <w:sz w:val="28"/>
          <w:szCs w:val="28"/>
          <w:lang w:val="ro-RO"/>
        </w:rPr>
        <w:t>Cadeţi  c</w:t>
      </w:r>
      <w:r w:rsidR="00777DF7">
        <w:rPr>
          <w:rFonts w:ascii="Calibri" w:hAnsi="Calibri" w:cs="Calibri"/>
          <w:bCs/>
          <w:sz w:val="28"/>
          <w:szCs w:val="28"/>
          <w:lang w:val="ro-RO"/>
        </w:rPr>
        <w:t>ategoria</w:t>
      </w:r>
      <w:r w:rsidR="00777DF7">
        <w:rPr>
          <w:rFonts w:ascii="Calibri" w:hAnsi="Calibri" w:cs="Calibri"/>
          <w:sz w:val="28"/>
          <w:szCs w:val="28"/>
          <w:lang w:val="ro-RO"/>
        </w:rPr>
        <w:t xml:space="preserve"> B</w:t>
      </w:r>
      <w:r w:rsidR="00777DF7">
        <w:rPr>
          <w:rFonts w:ascii="Calibri" w:hAnsi="Calibri" w:cs="Calibri"/>
          <w:sz w:val="28"/>
          <w:szCs w:val="28"/>
          <w:lang w:val="ro-RO"/>
        </w:rPr>
        <w:t xml:space="preserve">: </w:t>
      </w:r>
      <w:r w:rsidR="00777DF7">
        <w:rPr>
          <w:rFonts w:ascii="Calibri" w:hAnsi="Calibri" w:cs="Calibri"/>
          <w:bCs/>
          <w:sz w:val="28"/>
          <w:szCs w:val="28"/>
          <w:lang w:val="ro-RO"/>
        </w:rPr>
        <w:t>2006</w:t>
      </w:r>
      <w:r w:rsidR="00777DF7">
        <w:rPr>
          <w:rFonts w:ascii="Calibri" w:hAnsi="Calibri" w:cs="Calibri"/>
          <w:bCs/>
          <w:sz w:val="28"/>
          <w:szCs w:val="28"/>
          <w:lang w:val="ro-RO"/>
        </w:rPr>
        <w:t>-2004</w:t>
      </w:r>
      <w:r w:rsidR="00777DF7">
        <w:rPr>
          <w:rFonts w:ascii="Calibri" w:hAnsi="Calibri" w:cs="Calibri"/>
          <w:sz w:val="28"/>
          <w:szCs w:val="28"/>
          <w:lang w:val="ro-RO"/>
        </w:rPr>
        <w:t xml:space="preserve"> </w:t>
      </w:r>
      <w:r w:rsidR="00777DF7">
        <w:rPr>
          <w:rFonts w:ascii="Calibri" w:hAnsi="Calibri" w:cs="Calibri"/>
          <w:bCs/>
          <w:sz w:val="28"/>
          <w:szCs w:val="28"/>
          <w:lang w:val="ro-RO"/>
        </w:rPr>
        <w:t>a.n.</w:t>
      </w:r>
      <w:r w:rsidR="0095524B">
        <w:rPr>
          <w:rFonts w:ascii="Calibri" w:hAnsi="Calibri" w:cs="Calibri"/>
          <w:bCs/>
          <w:sz w:val="28"/>
          <w:szCs w:val="28"/>
          <w:lang w:val="ro-RO"/>
        </w:rPr>
        <w:t xml:space="preserve"> (12-14 ani)</w:t>
      </w:r>
    </w:p>
    <w:p w:rsidR="00D81233" w:rsidRDefault="00D81233" w:rsidP="00D81233">
      <w:pPr>
        <w:ind w:left="2880" w:hanging="2520"/>
        <w:rPr>
          <w:rFonts w:ascii="Calibri" w:hAnsi="Calibri" w:cs="Calibri"/>
          <w:b/>
          <w:bCs/>
          <w:sz w:val="28"/>
          <w:szCs w:val="28"/>
          <w:lang w:val="ro-RO"/>
        </w:rPr>
      </w:pPr>
      <w:r>
        <w:rPr>
          <w:rFonts w:ascii="Calibri" w:hAnsi="Calibri" w:cs="Calibri"/>
          <w:b/>
          <w:bCs/>
          <w:sz w:val="28"/>
          <w:szCs w:val="28"/>
          <w:lang w:val="ro-RO"/>
        </w:rPr>
        <w:tab/>
      </w:r>
      <w:r>
        <w:rPr>
          <w:rFonts w:ascii="Calibri" w:hAnsi="Calibri" w:cs="Calibri"/>
          <w:b/>
          <w:bCs/>
          <w:sz w:val="28"/>
          <w:szCs w:val="28"/>
          <w:lang w:val="ro-RO"/>
        </w:rPr>
        <w:tab/>
        <w:t xml:space="preserve"> </w:t>
      </w:r>
    </w:p>
    <w:p w:rsidR="00D81233" w:rsidRPr="00F81C57" w:rsidRDefault="00D81233" w:rsidP="00D81233">
      <w:pPr>
        <w:numPr>
          <w:ilvl w:val="0"/>
          <w:numId w:val="2"/>
        </w:numPr>
        <w:rPr>
          <w:rFonts w:ascii="Calibri" w:hAnsi="Calibri" w:cs="Calibri"/>
          <w:b/>
          <w:bCs/>
          <w:sz w:val="28"/>
          <w:szCs w:val="28"/>
          <w:lang w:val="ro-RO"/>
        </w:rPr>
      </w:pPr>
      <w:r>
        <w:rPr>
          <w:rFonts w:ascii="Calibri" w:hAnsi="Calibri" w:cs="Calibri"/>
          <w:b/>
          <w:sz w:val="28"/>
          <w:szCs w:val="28"/>
          <w:lang w:val="ro-RO"/>
        </w:rPr>
        <w:t xml:space="preserve"> Categorii de greutate:  </w:t>
      </w:r>
    </w:p>
    <w:p w:rsidR="00D81233" w:rsidRDefault="00D81233" w:rsidP="00D81233">
      <w:pPr>
        <w:rPr>
          <w:rFonts w:ascii="Calibri" w:hAnsi="Calibri" w:cs="Calibri"/>
          <w:b/>
          <w:bCs/>
          <w:sz w:val="28"/>
          <w:szCs w:val="28"/>
          <w:lang w:val="ro-RO"/>
        </w:rPr>
      </w:pPr>
    </w:p>
    <w:p w:rsidR="00AC4636" w:rsidRDefault="00AC4636" w:rsidP="00AC4636">
      <w:pPr>
        <w:rPr>
          <w:rFonts w:ascii="Calibri" w:hAnsi="Calibri" w:cs="Calibri"/>
          <w:bCs/>
          <w:sz w:val="28"/>
          <w:szCs w:val="28"/>
          <w:lang w:val="ro-RO"/>
        </w:rPr>
      </w:pPr>
      <w:r>
        <w:rPr>
          <w:rFonts w:ascii="Calibri" w:hAnsi="Calibri" w:cs="Calibri"/>
          <w:bCs/>
          <w:sz w:val="28"/>
          <w:szCs w:val="28"/>
          <w:lang w:val="ro-RO"/>
        </w:rPr>
        <w:t>Copii categoria A : 2007-2008 a.n  (10-11 ani)</w:t>
      </w:r>
    </w:p>
    <w:p w:rsidR="004C228D" w:rsidRDefault="004C228D" w:rsidP="004C228D">
      <w:pPr>
        <w:rPr>
          <w:rFonts w:ascii="Calibri" w:hAnsi="Calibri" w:cs="Calibri"/>
          <w:sz w:val="28"/>
          <w:szCs w:val="28"/>
          <w:lang w:val="ro-RO"/>
        </w:rPr>
      </w:pPr>
      <w:r>
        <w:rPr>
          <w:rFonts w:ascii="Calibri" w:hAnsi="Calibri" w:cs="Calibri"/>
          <w:sz w:val="28"/>
          <w:szCs w:val="28"/>
          <w:lang w:val="ro-RO"/>
        </w:rPr>
        <w:t>(masculin): -23/ -25/ -27/ -30/ -33/ -36/ -40/ +40 kg.</w:t>
      </w:r>
    </w:p>
    <w:p w:rsidR="004C228D" w:rsidRDefault="004C228D" w:rsidP="004C228D">
      <w:pPr>
        <w:rPr>
          <w:rFonts w:ascii="Calibri" w:hAnsi="Calibri" w:cs="Calibri"/>
          <w:sz w:val="28"/>
          <w:szCs w:val="28"/>
          <w:lang w:val="ro-RO"/>
        </w:rPr>
      </w:pPr>
      <w:r>
        <w:rPr>
          <w:rFonts w:ascii="Calibri" w:hAnsi="Calibri" w:cs="Calibri"/>
          <w:sz w:val="28"/>
          <w:szCs w:val="28"/>
          <w:lang w:val="ro-RO"/>
        </w:rPr>
        <w:t>(feminin): -23/ -25/ -27/ -30/ -33/ -36/ -40/ +40 kg.</w:t>
      </w:r>
    </w:p>
    <w:p w:rsidR="00AC4636" w:rsidRDefault="00AC4636" w:rsidP="00D81233">
      <w:pPr>
        <w:rPr>
          <w:rFonts w:ascii="Calibri" w:hAnsi="Calibri" w:cs="Calibri"/>
          <w:b/>
          <w:bCs/>
          <w:sz w:val="28"/>
          <w:szCs w:val="28"/>
          <w:lang w:val="ro-RO"/>
        </w:rPr>
      </w:pPr>
    </w:p>
    <w:p w:rsidR="004C228D" w:rsidRDefault="004C228D" w:rsidP="00D81233">
      <w:pPr>
        <w:rPr>
          <w:rFonts w:ascii="Calibri" w:hAnsi="Calibri" w:cs="Calibri"/>
          <w:sz w:val="28"/>
          <w:szCs w:val="28"/>
          <w:lang w:val="ro-RO"/>
        </w:rPr>
      </w:pPr>
      <w:r>
        <w:rPr>
          <w:rFonts w:ascii="Calibri" w:hAnsi="Calibri" w:cs="Calibri"/>
          <w:bCs/>
          <w:sz w:val="28"/>
          <w:szCs w:val="28"/>
          <w:lang w:val="ro-RO"/>
        </w:rPr>
        <w:t>Copii categoria A1 : 2010-2009 a.n. (8-9 ani)</w:t>
      </w:r>
      <w:r>
        <w:rPr>
          <w:rFonts w:ascii="Calibri" w:hAnsi="Calibri" w:cs="Calibri"/>
          <w:sz w:val="28"/>
          <w:szCs w:val="28"/>
          <w:lang w:val="ro-RO"/>
        </w:rPr>
        <w:t xml:space="preserve"> </w:t>
      </w:r>
    </w:p>
    <w:p w:rsidR="00D81233" w:rsidRDefault="00D81233" w:rsidP="00D81233">
      <w:pPr>
        <w:rPr>
          <w:rFonts w:ascii="Calibri" w:hAnsi="Calibri" w:cs="Calibri"/>
          <w:sz w:val="28"/>
          <w:szCs w:val="28"/>
          <w:lang w:val="ro-RO"/>
        </w:rPr>
      </w:pPr>
      <w:r>
        <w:rPr>
          <w:rFonts w:ascii="Calibri" w:hAnsi="Calibri" w:cs="Calibri"/>
          <w:sz w:val="28"/>
          <w:szCs w:val="28"/>
          <w:lang w:val="ro-RO"/>
        </w:rPr>
        <w:t>(mascu</w:t>
      </w:r>
      <w:r w:rsidR="007205B9">
        <w:rPr>
          <w:rFonts w:ascii="Calibri" w:hAnsi="Calibri" w:cs="Calibri"/>
          <w:sz w:val="28"/>
          <w:szCs w:val="28"/>
          <w:lang w:val="ro-RO"/>
        </w:rPr>
        <w:t xml:space="preserve">lin): -21/ -23/ -25/ -27/ -30/ -33/ -36/ -40/ +40 </w:t>
      </w:r>
      <w:r>
        <w:rPr>
          <w:rFonts w:ascii="Calibri" w:hAnsi="Calibri" w:cs="Calibri"/>
          <w:sz w:val="28"/>
          <w:szCs w:val="28"/>
          <w:lang w:val="ro-RO"/>
        </w:rPr>
        <w:t>kg.</w:t>
      </w:r>
    </w:p>
    <w:p w:rsidR="00D81233" w:rsidRDefault="00D81233" w:rsidP="00D81233">
      <w:pPr>
        <w:rPr>
          <w:rFonts w:ascii="Calibri" w:hAnsi="Calibri" w:cs="Calibri"/>
          <w:sz w:val="28"/>
          <w:szCs w:val="28"/>
          <w:lang w:val="ro-RO"/>
        </w:rPr>
      </w:pPr>
      <w:r>
        <w:rPr>
          <w:rFonts w:ascii="Calibri" w:hAnsi="Calibri" w:cs="Calibri"/>
          <w:sz w:val="28"/>
          <w:szCs w:val="28"/>
          <w:lang w:val="ro-RO"/>
        </w:rPr>
        <w:t xml:space="preserve">(feminin): </w:t>
      </w:r>
      <w:r w:rsidR="007205B9">
        <w:rPr>
          <w:rFonts w:ascii="Calibri" w:hAnsi="Calibri" w:cs="Calibri"/>
          <w:sz w:val="28"/>
          <w:szCs w:val="28"/>
          <w:lang w:val="ro-RO"/>
        </w:rPr>
        <w:t xml:space="preserve">-21/ -23/ -25/ </w:t>
      </w:r>
      <w:r>
        <w:rPr>
          <w:rFonts w:ascii="Calibri" w:hAnsi="Calibri" w:cs="Calibri"/>
          <w:sz w:val="28"/>
          <w:szCs w:val="28"/>
          <w:lang w:val="ro-RO"/>
        </w:rPr>
        <w:t>-</w:t>
      </w:r>
      <w:r w:rsidR="007205B9">
        <w:rPr>
          <w:rFonts w:ascii="Calibri" w:hAnsi="Calibri" w:cs="Calibri"/>
          <w:sz w:val="28"/>
          <w:szCs w:val="28"/>
          <w:lang w:val="ro-RO"/>
        </w:rPr>
        <w:t xml:space="preserve">27/ -30/ -33/ -36/ -40/ +40 </w:t>
      </w:r>
      <w:r>
        <w:rPr>
          <w:rFonts w:ascii="Calibri" w:hAnsi="Calibri" w:cs="Calibri"/>
          <w:sz w:val="28"/>
          <w:szCs w:val="28"/>
          <w:lang w:val="ro-RO"/>
        </w:rPr>
        <w:t>kg.</w:t>
      </w:r>
    </w:p>
    <w:p w:rsidR="00D81233" w:rsidRDefault="00D81233" w:rsidP="00D81233">
      <w:pPr>
        <w:rPr>
          <w:rFonts w:ascii="Calibri" w:hAnsi="Calibri" w:cs="Calibri"/>
          <w:sz w:val="28"/>
          <w:szCs w:val="28"/>
          <w:lang w:val="ro-RO"/>
        </w:rPr>
      </w:pPr>
    </w:p>
    <w:p w:rsidR="004C228D" w:rsidRDefault="004C228D" w:rsidP="004C228D">
      <w:pPr>
        <w:tabs>
          <w:tab w:val="left" w:pos="3030"/>
        </w:tabs>
        <w:rPr>
          <w:rFonts w:ascii="Calibri" w:hAnsi="Calibri" w:cs="Calibri"/>
          <w:bCs/>
          <w:sz w:val="28"/>
          <w:szCs w:val="28"/>
          <w:lang w:val="ro-RO"/>
        </w:rPr>
      </w:pPr>
      <w:r>
        <w:rPr>
          <w:rFonts w:ascii="Calibri" w:hAnsi="Calibri" w:cs="Calibri"/>
          <w:bCs/>
          <w:sz w:val="28"/>
          <w:szCs w:val="28"/>
          <w:lang w:val="ro-RO"/>
        </w:rPr>
        <w:t>Copii categoria B1 : 2010-2009 a.n. (8-9 ani)</w:t>
      </w:r>
    </w:p>
    <w:p w:rsidR="00D81233" w:rsidRDefault="00D81233" w:rsidP="004C228D">
      <w:pPr>
        <w:rPr>
          <w:rFonts w:ascii="Calibri" w:hAnsi="Calibri" w:cs="Calibri"/>
          <w:sz w:val="28"/>
          <w:szCs w:val="28"/>
          <w:lang w:val="ro-RO"/>
        </w:rPr>
      </w:pPr>
      <w:r>
        <w:rPr>
          <w:rFonts w:ascii="Calibri" w:hAnsi="Calibri" w:cs="Calibri"/>
          <w:sz w:val="28"/>
          <w:szCs w:val="28"/>
          <w:lang w:val="ro-RO"/>
        </w:rPr>
        <w:t>(masculin): -21/ -23</w:t>
      </w:r>
      <w:r w:rsidR="007205B9">
        <w:rPr>
          <w:rFonts w:ascii="Calibri" w:hAnsi="Calibri" w:cs="Calibri"/>
          <w:sz w:val="28"/>
          <w:szCs w:val="28"/>
          <w:lang w:val="ro-RO"/>
        </w:rPr>
        <w:t>/ -25/ -27/-30/ -33/ -36/ -40/ +</w:t>
      </w:r>
      <w:r>
        <w:rPr>
          <w:rFonts w:ascii="Calibri" w:hAnsi="Calibri" w:cs="Calibri"/>
          <w:sz w:val="28"/>
          <w:szCs w:val="28"/>
          <w:lang w:val="ro-RO"/>
        </w:rPr>
        <w:t>4</w:t>
      </w:r>
      <w:r w:rsidR="007205B9">
        <w:rPr>
          <w:rFonts w:ascii="Calibri" w:hAnsi="Calibri" w:cs="Calibri"/>
          <w:sz w:val="28"/>
          <w:szCs w:val="28"/>
          <w:lang w:val="ro-RO"/>
        </w:rPr>
        <w:t xml:space="preserve">0 </w:t>
      </w:r>
      <w:r>
        <w:rPr>
          <w:rFonts w:ascii="Calibri" w:hAnsi="Calibri" w:cs="Calibri"/>
          <w:sz w:val="28"/>
          <w:szCs w:val="28"/>
          <w:lang w:val="ro-RO"/>
        </w:rPr>
        <w:t>kg.</w:t>
      </w:r>
    </w:p>
    <w:p w:rsidR="00D81233" w:rsidRDefault="00D81233" w:rsidP="00D81233">
      <w:pPr>
        <w:rPr>
          <w:rFonts w:ascii="Calibri" w:hAnsi="Calibri" w:cs="Calibri"/>
          <w:sz w:val="28"/>
          <w:szCs w:val="28"/>
          <w:lang w:val="ro-RO"/>
        </w:rPr>
      </w:pPr>
      <w:r>
        <w:rPr>
          <w:rFonts w:ascii="Calibri" w:hAnsi="Calibri" w:cs="Calibri"/>
          <w:sz w:val="28"/>
          <w:szCs w:val="28"/>
          <w:lang w:val="ro-RO"/>
        </w:rPr>
        <w:t>(feminin): -21/ -23</w:t>
      </w:r>
      <w:r w:rsidR="007205B9">
        <w:rPr>
          <w:rFonts w:ascii="Calibri" w:hAnsi="Calibri" w:cs="Calibri"/>
          <w:sz w:val="28"/>
          <w:szCs w:val="28"/>
          <w:lang w:val="ro-RO"/>
        </w:rPr>
        <w:t xml:space="preserve">/ -25/ -27/-30/ -33/ -36/ -40/ +40 </w:t>
      </w:r>
      <w:r>
        <w:rPr>
          <w:rFonts w:ascii="Calibri" w:hAnsi="Calibri" w:cs="Calibri"/>
          <w:sz w:val="28"/>
          <w:szCs w:val="28"/>
          <w:lang w:val="ro-RO"/>
        </w:rPr>
        <w:t>kg.</w:t>
      </w:r>
    </w:p>
    <w:p w:rsidR="007205B9" w:rsidRDefault="007205B9" w:rsidP="007205B9">
      <w:pPr>
        <w:rPr>
          <w:rFonts w:ascii="Calibri" w:hAnsi="Calibri" w:cs="Calibri"/>
          <w:sz w:val="28"/>
          <w:szCs w:val="28"/>
          <w:lang w:val="ro-RO"/>
        </w:rPr>
      </w:pPr>
    </w:p>
    <w:p w:rsidR="00D81233" w:rsidRDefault="00F223AC" w:rsidP="00D81233">
      <w:pPr>
        <w:rPr>
          <w:rFonts w:ascii="Calibri" w:hAnsi="Calibri" w:cs="Calibri"/>
          <w:sz w:val="28"/>
          <w:szCs w:val="28"/>
          <w:lang w:val="ro-RO"/>
        </w:rPr>
      </w:pPr>
      <w:r>
        <w:rPr>
          <w:rFonts w:ascii="Calibri" w:hAnsi="Calibri" w:cs="Calibri"/>
          <w:sz w:val="28"/>
          <w:szCs w:val="28"/>
          <w:lang w:val="ro-RO"/>
        </w:rPr>
        <w:t xml:space="preserve">Cadeţi  </w:t>
      </w:r>
      <w:r>
        <w:rPr>
          <w:rFonts w:ascii="Calibri" w:hAnsi="Calibri" w:cs="Calibri"/>
          <w:bCs/>
          <w:sz w:val="28"/>
          <w:szCs w:val="28"/>
          <w:lang w:val="ro-RO"/>
        </w:rPr>
        <w:t>categoria</w:t>
      </w:r>
      <w:r>
        <w:rPr>
          <w:rFonts w:ascii="Calibri" w:hAnsi="Calibri" w:cs="Calibri"/>
          <w:sz w:val="28"/>
          <w:szCs w:val="28"/>
          <w:lang w:val="ro-RO"/>
        </w:rPr>
        <w:t xml:space="preserve"> А: </w:t>
      </w:r>
      <w:r>
        <w:rPr>
          <w:rFonts w:ascii="Calibri" w:hAnsi="Calibri" w:cs="Calibri"/>
          <w:bCs/>
          <w:sz w:val="28"/>
          <w:szCs w:val="28"/>
          <w:lang w:val="ro-RO"/>
        </w:rPr>
        <w:t>2006-2004</w:t>
      </w:r>
      <w:r>
        <w:rPr>
          <w:rFonts w:ascii="Calibri" w:hAnsi="Calibri" w:cs="Calibri"/>
          <w:sz w:val="28"/>
          <w:szCs w:val="28"/>
          <w:lang w:val="ro-RO"/>
        </w:rPr>
        <w:t xml:space="preserve"> </w:t>
      </w:r>
      <w:r>
        <w:rPr>
          <w:rFonts w:ascii="Calibri" w:hAnsi="Calibri" w:cs="Calibri"/>
          <w:bCs/>
          <w:sz w:val="28"/>
          <w:szCs w:val="28"/>
          <w:lang w:val="ro-RO"/>
        </w:rPr>
        <w:t>a.n. (12-14 ani)</w:t>
      </w:r>
      <w:r w:rsidR="00D81233">
        <w:rPr>
          <w:rFonts w:ascii="Calibri" w:hAnsi="Calibri" w:cs="Calibri"/>
          <w:sz w:val="28"/>
          <w:szCs w:val="28"/>
          <w:lang w:val="ro-RO"/>
        </w:rPr>
        <w:tab/>
      </w:r>
      <w:r w:rsidR="00D81233">
        <w:rPr>
          <w:rFonts w:ascii="Calibri" w:hAnsi="Calibri" w:cs="Calibri"/>
          <w:sz w:val="28"/>
          <w:szCs w:val="28"/>
          <w:lang w:val="ro-RO"/>
        </w:rPr>
        <w:tab/>
        <w:t xml:space="preserve">   </w:t>
      </w:r>
    </w:p>
    <w:p w:rsidR="00D81233" w:rsidRDefault="00D81233" w:rsidP="00D81233">
      <w:pPr>
        <w:rPr>
          <w:rFonts w:ascii="Calibri" w:hAnsi="Calibri" w:cs="Calibri"/>
          <w:sz w:val="28"/>
          <w:szCs w:val="28"/>
          <w:lang w:val="ro-RO"/>
        </w:rPr>
      </w:pPr>
      <w:r>
        <w:rPr>
          <w:rFonts w:ascii="Calibri" w:hAnsi="Calibri" w:cs="Calibri"/>
          <w:sz w:val="28"/>
          <w:szCs w:val="28"/>
          <w:lang w:val="ro-RO"/>
        </w:rPr>
        <w:t>(masculin): -33/ -37/ -41/ -</w:t>
      </w:r>
      <w:r w:rsidR="007205B9">
        <w:rPr>
          <w:rFonts w:ascii="Calibri" w:hAnsi="Calibri" w:cs="Calibri"/>
          <w:sz w:val="28"/>
          <w:szCs w:val="28"/>
          <w:lang w:val="ro-RO"/>
        </w:rPr>
        <w:t xml:space="preserve">45/ -49/ -53/ -57/ -61/ -65 </w:t>
      </w:r>
      <w:r>
        <w:rPr>
          <w:rFonts w:ascii="Calibri" w:hAnsi="Calibri" w:cs="Calibri"/>
          <w:sz w:val="28"/>
          <w:szCs w:val="28"/>
          <w:lang w:val="ro-RO"/>
        </w:rPr>
        <w:t>kg.</w:t>
      </w:r>
    </w:p>
    <w:p w:rsidR="00D81233" w:rsidRDefault="00D81233" w:rsidP="00D81233">
      <w:pPr>
        <w:rPr>
          <w:rFonts w:ascii="Calibri" w:hAnsi="Calibri" w:cs="Calibri"/>
          <w:sz w:val="28"/>
          <w:szCs w:val="28"/>
          <w:lang w:val="ro-RO"/>
        </w:rPr>
      </w:pPr>
      <w:r>
        <w:rPr>
          <w:rFonts w:ascii="Calibri" w:hAnsi="Calibri" w:cs="Calibri"/>
          <w:sz w:val="28"/>
          <w:szCs w:val="28"/>
          <w:lang w:val="ro-RO"/>
        </w:rPr>
        <w:t>(feminin): -29/ -33/ -37/ -41/ -4</w:t>
      </w:r>
      <w:r w:rsidR="007205B9">
        <w:rPr>
          <w:rFonts w:ascii="Calibri" w:hAnsi="Calibri" w:cs="Calibri"/>
          <w:sz w:val="28"/>
          <w:szCs w:val="28"/>
          <w:lang w:val="ro-RO"/>
        </w:rPr>
        <w:t>4/ -49</w:t>
      </w:r>
      <w:r>
        <w:rPr>
          <w:rFonts w:ascii="Calibri" w:hAnsi="Calibri" w:cs="Calibri"/>
          <w:sz w:val="28"/>
          <w:szCs w:val="28"/>
          <w:lang w:val="ro-RO"/>
        </w:rPr>
        <w:t>/ -51/ -55/ -59/ +59 kg.</w:t>
      </w:r>
    </w:p>
    <w:p w:rsidR="00F223AC" w:rsidRDefault="00F223AC" w:rsidP="00D81233">
      <w:pPr>
        <w:rPr>
          <w:rFonts w:ascii="Calibri" w:hAnsi="Calibri" w:cs="Calibri"/>
          <w:sz w:val="28"/>
          <w:szCs w:val="28"/>
          <w:lang w:val="ro-RO"/>
        </w:rPr>
      </w:pPr>
    </w:p>
    <w:p w:rsidR="00F223AC" w:rsidRDefault="00F223AC" w:rsidP="00F223AC">
      <w:pPr>
        <w:rPr>
          <w:rFonts w:ascii="Calibri" w:hAnsi="Calibri" w:cs="Calibri"/>
          <w:sz w:val="28"/>
          <w:szCs w:val="28"/>
          <w:lang w:val="ro-RO"/>
        </w:rPr>
      </w:pPr>
      <w:r>
        <w:rPr>
          <w:rFonts w:ascii="Calibri" w:hAnsi="Calibri" w:cs="Calibri"/>
          <w:sz w:val="28"/>
          <w:szCs w:val="28"/>
          <w:lang w:val="ro-RO"/>
        </w:rPr>
        <w:t xml:space="preserve">Cadeţi  </w:t>
      </w:r>
      <w:r>
        <w:rPr>
          <w:rFonts w:ascii="Calibri" w:hAnsi="Calibri" w:cs="Calibri"/>
          <w:bCs/>
          <w:sz w:val="28"/>
          <w:szCs w:val="28"/>
          <w:lang w:val="ro-RO"/>
        </w:rPr>
        <w:t>categoria</w:t>
      </w:r>
      <w:r>
        <w:rPr>
          <w:rFonts w:ascii="Calibri" w:hAnsi="Calibri" w:cs="Calibri"/>
          <w:sz w:val="28"/>
          <w:szCs w:val="28"/>
          <w:lang w:val="ro-RO"/>
        </w:rPr>
        <w:t xml:space="preserve"> B</w:t>
      </w:r>
      <w:r>
        <w:rPr>
          <w:rFonts w:ascii="Calibri" w:hAnsi="Calibri" w:cs="Calibri"/>
          <w:sz w:val="28"/>
          <w:szCs w:val="28"/>
          <w:lang w:val="ro-RO"/>
        </w:rPr>
        <w:t xml:space="preserve">: </w:t>
      </w:r>
      <w:r>
        <w:rPr>
          <w:rFonts w:ascii="Calibri" w:hAnsi="Calibri" w:cs="Calibri"/>
          <w:bCs/>
          <w:sz w:val="28"/>
          <w:szCs w:val="28"/>
          <w:lang w:val="ro-RO"/>
        </w:rPr>
        <w:t>2006-2004</w:t>
      </w:r>
      <w:r>
        <w:rPr>
          <w:rFonts w:ascii="Calibri" w:hAnsi="Calibri" w:cs="Calibri"/>
          <w:sz w:val="28"/>
          <w:szCs w:val="28"/>
          <w:lang w:val="ro-RO"/>
        </w:rPr>
        <w:t xml:space="preserve"> </w:t>
      </w:r>
      <w:r>
        <w:rPr>
          <w:rFonts w:ascii="Calibri" w:hAnsi="Calibri" w:cs="Calibri"/>
          <w:bCs/>
          <w:sz w:val="28"/>
          <w:szCs w:val="28"/>
          <w:lang w:val="ro-RO"/>
        </w:rPr>
        <w:t>a.n. (12-14 ani)</w:t>
      </w:r>
      <w:r>
        <w:rPr>
          <w:rFonts w:ascii="Calibri" w:hAnsi="Calibri" w:cs="Calibri"/>
          <w:sz w:val="28"/>
          <w:szCs w:val="28"/>
          <w:lang w:val="ro-RO"/>
        </w:rPr>
        <w:tab/>
      </w:r>
      <w:r>
        <w:rPr>
          <w:rFonts w:ascii="Calibri" w:hAnsi="Calibri" w:cs="Calibri"/>
          <w:sz w:val="28"/>
          <w:szCs w:val="28"/>
          <w:lang w:val="ro-RO"/>
        </w:rPr>
        <w:tab/>
        <w:t xml:space="preserve">   </w:t>
      </w:r>
    </w:p>
    <w:p w:rsidR="00F223AC" w:rsidRDefault="00F223AC" w:rsidP="00F223AC">
      <w:pPr>
        <w:rPr>
          <w:rFonts w:ascii="Calibri" w:hAnsi="Calibri" w:cs="Calibri"/>
          <w:sz w:val="28"/>
          <w:szCs w:val="28"/>
          <w:lang w:val="ro-RO"/>
        </w:rPr>
      </w:pPr>
      <w:r>
        <w:rPr>
          <w:rFonts w:ascii="Calibri" w:hAnsi="Calibri" w:cs="Calibri"/>
          <w:sz w:val="28"/>
          <w:szCs w:val="28"/>
          <w:lang w:val="ro-RO"/>
        </w:rPr>
        <w:t>(masculin): -33/ -37/ -41/ -45/ -49/ -53/ -57/ -61/ -65 kg.</w:t>
      </w:r>
    </w:p>
    <w:p w:rsidR="00F223AC" w:rsidRDefault="00F223AC" w:rsidP="00F223AC">
      <w:pPr>
        <w:rPr>
          <w:rFonts w:ascii="Calibri" w:hAnsi="Calibri" w:cs="Calibri"/>
          <w:sz w:val="28"/>
          <w:szCs w:val="28"/>
          <w:lang w:val="ro-RO"/>
        </w:rPr>
      </w:pPr>
      <w:r>
        <w:rPr>
          <w:rFonts w:ascii="Calibri" w:hAnsi="Calibri" w:cs="Calibri"/>
          <w:sz w:val="28"/>
          <w:szCs w:val="28"/>
          <w:lang w:val="ro-RO"/>
        </w:rPr>
        <w:t>(feminin): -29/ -33/ -37/ -41/ -44/ -49/ -51/ -55/ -59/ +59 kg.</w:t>
      </w:r>
    </w:p>
    <w:p w:rsidR="00F223AC" w:rsidRDefault="00F223AC" w:rsidP="00D81233">
      <w:pPr>
        <w:rPr>
          <w:rFonts w:ascii="Calibri" w:hAnsi="Calibri" w:cs="Calibri"/>
          <w:sz w:val="28"/>
          <w:szCs w:val="28"/>
          <w:lang w:val="ro-RO"/>
        </w:rPr>
      </w:pPr>
    </w:p>
    <w:p w:rsidR="00D81233" w:rsidRDefault="00D81233" w:rsidP="00D81233">
      <w:pPr>
        <w:rPr>
          <w:rFonts w:ascii="Calibri" w:hAnsi="Calibri" w:cs="Calibri"/>
          <w:sz w:val="28"/>
          <w:szCs w:val="28"/>
          <w:lang w:val="ro-RO"/>
        </w:rPr>
      </w:pPr>
    </w:p>
    <w:p w:rsidR="00F223AC" w:rsidRDefault="00F223AC" w:rsidP="00D81233">
      <w:pPr>
        <w:rPr>
          <w:rFonts w:ascii="Calibri" w:hAnsi="Calibri" w:cs="Calibri"/>
          <w:sz w:val="28"/>
          <w:szCs w:val="28"/>
          <w:lang w:val="ro-RO"/>
        </w:rPr>
      </w:pPr>
    </w:p>
    <w:p w:rsidR="00F223AC" w:rsidRDefault="00F223AC" w:rsidP="00D81233">
      <w:pPr>
        <w:rPr>
          <w:rFonts w:ascii="Calibri" w:hAnsi="Calibri" w:cs="Calibri"/>
          <w:sz w:val="28"/>
          <w:szCs w:val="28"/>
          <w:lang w:val="ro-RO"/>
        </w:rPr>
      </w:pPr>
    </w:p>
    <w:p w:rsidR="00F223AC" w:rsidRDefault="00F223AC" w:rsidP="00D81233">
      <w:pPr>
        <w:rPr>
          <w:rFonts w:ascii="Calibri" w:hAnsi="Calibri" w:cs="Calibri"/>
          <w:sz w:val="28"/>
          <w:szCs w:val="28"/>
          <w:lang w:val="ro-RO"/>
        </w:rPr>
      </w:pPr>
    </w:p>
    <w:p w:rsidR="00F223AC" w:rsidRDefault="00F223AC" w:rsidP="00D81233">
      <w:pPr>
        <w:rPr>
          <w:rFonts w:ascii="Calibri" w:hAnsi="Calibri" w:cs="Calibri"/>
          <w:sz w:val="28"/>
          <w:szCs w:val="28"/>
          <w:lang w:val="ro-RO"/>
        </w:rPr>
      </w:pPr>
    </w:p>
    <w:p w:rsidR="00F223AC" w:rsidRDefault="00F223AC" w:rsidP="00D81233">
      <w:pPr>
        <w:rPr>
          <w:rFonts w:ascii="Calibri" w:hAnsi="Calibri" w:cs="Calibri"/>
          <w:sz w:val="28"/>
          <w:szCs w:val="28"/>
          <w:lang w:val="ro-RO"/>
        </w:rPr>
      </w:pPr>
    </w:p>
    <w:p w:rsidR="00F223AC" w:rsidRDefault="00F223AC" w:rsidP="00D81233">
      <w:pPr>
        <w:rPr>
          <w:rFonts w:ascii="Calibri" w:hAnsi="Calibri" w:cs="Calibri"/>
          <w:sz w:val="28"/>
          <w:szCs w:val="28"/>
          <w:lang w:val="ro-RO"/>
        </w:rPr>
      </w:pPr>
    </w:p>
    <w:p w:rsidR="00F223AC" w:rsidRDefault="00F223AC" w:rsidP="00D81233">
      <w:pPr>
        <w:rPr>
          <w:rFonts w:ascii="Calibri" w:hAnsi="Calibri" w:cs="Calibri"/>
          <w:sz w:val="28"/>
          <w:szCs w:val="28"/>
          <w:lang w:val="ro-RO"/>
        </w:rPr>
      </w:pPr>
    </w:p>
    <w:p w:rsidR="00F223AC" w:rsidRDefault="00F223AC" w:rsidP="00D81233">
      <w:pPr>
        <w:rPr>
          <w:rFonts w:ascii="Calibri" w:hAnsi="Calibri" w:cs="Calibri"/>
          <w:sz w:val="28"/>
          <w:szCs w:val="28"/>
          <w:lang w:val="ro-RO"/>
        </w:rPr>
      </w:pPr>
    </w:p>
    <w:p w:rsidR="008E2234" w:rsidRDefault="008E2234" w:rsidP="008E2234">
      <w:pPr>
        <w:pStyle w:val="a9"/>
        <w:numPr>
          <w:ilvl w:val="0"/>
          <w:numId w:val="2"/>
        </w:numPr>
        <w:jc w:val="both"/>
        <w:rPr>
          <w:rFonts w:ascii="Calibri" w:hAnsi="Calibri" w:cs="Calibri"/>
          <w:b/>
          <w:sz w:val="28"/>
          <w:szCs w:val="28"/>
          <w:lang w:val="ro-RO"/>
        </w:rPr>
      </w:pPr>
      <w:r>
        <w:rPr>
          <w:rFonts w:ascii="Calibri" w:hAnsi="Calibri" w:cs="Calibri"/>
          <w:sz w:val="28"/>
          <w:szCs w:val="28"/>
          <w:lang w:val="ro-RO"/>
        </w:rPr>
        <w:t xml:space="preserve"> </w:t>
      </w:r>
      <w:r w:rsidRPr="00141C56">
        <w:rPr>
          <w:rFonts w:ascii="Calibri" w:hAnsi="Calibri" w:cs="Calibri"/>
          <w:b/>
          <w:sz w:val="28"/>
          <w:szCs w:val="28"/>
          <w:lang w:val="ro-RO"/>
        </w:rPr>
        <w:t>Echipament</w:t>
      </w:r>
    </w:p>
    <w:p w:rsidR="008E2234" w:rsidRDefault="008E2234" w:rsidP="008E2234">
      <w:pPr>
        <w:ind w:left="720" w:firstLine="696"/>
        <w:jc w:val="both"/>
        <w:rPr>
          <w:rFonts w:ascii="Calibri" w:hAnsi="Calibri" w:cs="Calibri"/>
          <w:b/>
          <w:bCs/>
          <w:i/>
          <w:sz w:val="28"/>
          <w:szCs w:val="28"/>
          <w:lang w:val="ro-RO"/>
        </w:rPr>
      </w:pPr>
      <w:r>
        <w:rPr>
          <w:rFonts w:ascii="Calibri" w:hAnsi="Calibri" w:cs="Calibri"/>
          <w:sz w:val="28"/>
          <w:szCs w:val="28"/>
          <w:lang w:val="ro-RO"/>
        </w:rPr>
        <w:t xml:space="preserve">Comitetul organizatoric va oferi sistem electronic Daedo PSS veste și căști. Este obligatoriu să </w:t>
      </w:r>
      <w:r w:rsidRPr="00141C56">
        <w:rPr>
          <w:rFonts w:ascii="Calibri" w:hAnsi="Calibri" w:cs="Calibri"/>
          <w:sz w:val="28"/>
          <w:szCs w:val="28"/>
          <w:lang w:val="ro-RO"/>
        </w:rPr>
        <w:t xml:space="preserve">aveți </w:t>
      </w:r>
      <w:r>
        <w:rPr>
          <w:rFonts w:ascii="Calibri" w:hAnsi="Calibri" w:cs="Calibri"/>
          <w:bCs/>
          <w:sz w:val="28"/>
          <w:szCs w:val="28"/>
          <w:lang w:val="ro-RO"/>
        </w:rPr>
        <w:t>ciorapi electronici,</w:t>
      </w:r>
      <w:r w:rsidRPr="00141C56">
        <w:rPr>
          <w:rFonts w:ascii="Calibri" w:hAnsi="Calibri" w:cs="Calibri"/>
          <w:bCs/>
          <w:sz w:val="28"/>
          <w:szCs w:val="28"/>
          <w:lang w:val="ro-RO"/>
        </w:rPr>
        <w:t xml:space="preserve"> tibiere, antebrațe, protecție la organele genitale, proteză dentară, dobok și mănuși.</w:t>
      </w:r>
      <w:r>
        <w:rPr>
          <w:rFonts w:ascii="Calibri" w:hAnsi="Calibri" w:cs="Calibri"/>
          <w:bCs/>
          <w:sz w:val="28"/>
          <w:szCs w:val="28"/>
          <w:lang w:val="ro-RO"/>
        </w:rPr>
        <w:t xml:space="preserve"> </w:t>
      </w:r>
    </w:p>
    <w:p w:rsidR="00C75E4E" w:rsidRDefault="008E2234" w:rsidP="008E2234">
      <w:pPr>
        <w:tabs>
          <w:tab w:val="left" w:pos="1290"/>
        </w:tabs>
        <w:rPr>
          <w:rFonts w:ascii="Calibri" w:hAnsi="Calibri" w:cs="Calibri"/>
          <w:b/>
          <w:sz w:val="28"/>
          <w:szCs w:val="28"/>
          <w:lang w:val="ro-RO"/>
        </w:rPr>
      </w:pPr>
      <w:r>
        <w:rPr>
          <w:rFonts w:ascii="Calibri" w:hAnsi="Calibri" w:cs="Calibri"/>
          <w:b/>
          <w:sz w:val="28"/>
          <w:szCs w:val="28"/>
          <w:lang w:val="ro-RO"/>
        </w:rPr>
        <w:tab/>
      </w:r>
    </w:p>
    <w:p w:rsidR="00C75E4E" w:rsidRDefault="00C75E4E" w:rsidP="008E2234">
      <w:pPr>
        <w:tabs>
          <w:tab w:val="left" w:pos="1290"/>
        </w:tabs>
        <w:rPr>
          <w:rFonts w:ascii="Calibri" w:hAnsi="Calibri" w:cs="Calibri"/>
          <w:b/>
          <w:sz w:val="28"/>
          <w:szCs w:val="28"/>
          <w:lang w:val="ro-RO"/>
        </w:rPr>
      </w:pPr>
    </w:p>
    <w:p w:rsidR="008E2234" w:rsidRDefault="008E2234" w:rsidP="008E2234">
      <w:pPr>
        <w:numPr>
          <w:ilvl w:val="0"/>
          <w:numId w:val="2"/>
        </w:numPr>
        <w:jc w:val="both"/>
        <w:rPr>
          <w:rFonts w:ascii="Calibri" w:hAnsi="Calibri" w:cs="Calibri"/>
          <w:b/>
          <w:bCs/>
          <w:sz w:val="28"/>
          <w:szCs w:val="28"/>
          <w:lang w:val="ro-RO"/>
        </w:rPr>
      </w:pPr>
      <w:r>
        <w:rPr>
          <w:rFonts w:ascii="Calibri" w:hAnsi="Calibri" w:cs="Calibri"/>
          <w:b/>
          <w:bCs/>
          <w:sz w:val="28"/>
          <w:szCs w:val="28"/>
          <w:lang w:val="ro-RO"/>
        </w:rPr>
        <w:t xml:space="preserve"> Regulile competițiilor și modul de desfășurare</w:t>
      </w:r>
    </w:p>
    <w:p w:rsidR="00F02E25" w:rsidRDefault="00F02E25" w:rsidP="008E2234">
      <w:pPr>
        <w:ind w:left="720"/>
        <w:jc w:val="both"/>
        <w:rPr>
          <w:rFonts w:ascii="Calibri" w:hAnsi="Calibri" w:cs="Calibri"/>
          <w:sz w:val="28"/>
          <w:szCs w:val="28"/>
          <w:lang w:val="ro-RO"/>
        </w:rPr>
      </w:pPr>
    </w:p>
    <w:p w:rsidR="00C75E4E" w:rsidRPr="007B096A" w:rsidRDefault="00A467C1" w:rsidP="008E2234">
      <w:pPr>
        <w:ind w:left="720"/>
        <w:jc w:val="both"/>
        <w:rPr>
          <w:rFonts w:ascii="Calibri" w:hAnsi="Calibri" w:cs="Calibri"/>
          <w:sz w:val="28"/>
          <w:szCs w:val="28"/>
          <w:lang w:val="ro-RO"/>
        </w:rPr>
      </w:pPr>
      <w:r>
        <w:rPr>
          <w:rFonts w:ascii="Calibri" w:hAnsi="Calibri" w:cs="Calibri"/>
          <w:sz w:val="28"/>
          <w:szCs w:val="28"/>
          <w:lang w:val="ro-RO"/>
        </w:rPr>
        <w:t xml:space="preserve">Copii </w:t>
      </w:r>
      <w:r w:rsidR="00C75E4E" w:rsidRPr="007B096A">
        <w:rPr>
          <w:rFonts w:ascii="Calibri" w:hAnsi="Calibri" w:cs="Calibri"/>
          <w:sz w:val="28"/>
          <w:szCs w:val="28"/>
          <w:lang w:val="ro-RO"/>
        </w:rPr>
        <w:t>:</w:t>
      </w:r>
    </w:p>
    <w:p w:rsidR="00C75E4E" w:rsidRPr="007B096A" w:rsidRDefault="00A467C1" w:rsidP="008E2234">
      <w:pPr>
        <w:ind w:left="720"/>
        <w:jc w:val="both"/>
        <w:rPr>
          <w:rFonts w:ascii="Calibri" w:hAnsi="Calibri" w:cs="Calibri"/>
          <w:sz w:val="28"/>
          <w:szCs w:val="28"/>
          <w:lang w:val="ro-RO"/>
        </w:rPr>
      </w:pPr>
      <w:r>
        <w:rPr>
          <w:rFonts w:ascii="Calibri" w:hAnsi="Calibri" w:cs="Calibri"/>
          <w:sz w:val="28"/>
          <w:szCs w:val="28"/>
          <w:lang w:val="ro-RO"/>
        </w:rPr>
        <w:t>2</w:t>
      </w:r>
      <w:r w:rsidR="00C75E4E" w:rsidRPr="007B096A">
        <w:rPr>
          <w:rFonts w:ascii="Calibri" w:hAnsi="Calibri" w:cs="Calibri"/>
          <w:sz w:val="28"/>
          <w:szCs w:val="28"/>
          <w:lang w:val="ro-RO"/>
        </w:rPr>
        <w:t xml:space="preserve"> runde x 1</w:t>
      </w:r>
      <w:r>
        <w:rPr>
          <w:rFonts w:ascii="Calibri" w:hAnsi="Calibri" w:cs="Calibri"/>
          <w:sz w:val="28"/>
          <w:szCs w:val="28"/>
          <w:lang w:val="ro-RO"/>
        </w:rPr>
        <w:t>,5</w:t>
      </w:r>
      <w:r w:rsidR="00C75E4E" w:rsidRPr="007B096A">
        <w:rPr>
          <w:rFonts w:ascii="Calibri" w:hAnsi="Calibri" w:cs="Calibri"/>
          <w:sz w:val="28"/>
          <w:szCs w:val="28"/>
          <w:lang w:val="ro-RO"/>
        </w:rPr>
        <w:t xml:space="preserve"> minut, 45 sec pauză</w:t>
      </w:r>
      <w:r>
        <w:rPr>
          <w:rFonts w:ascii="Calibri" w:hAnsi="Calibri" w:cs="Calibri"/>
          <w:sz w:val="28"/>
          <w:szCs w:val="28"/>
          <w:lang w:val="ro-RO"/>
        </w:rPr>
        <w:t xml:space="preserve"> între runde</w:t>
      </w:r>
    </w:p>
    <w:p w:rsidR="00C75E4E" w:rsidRPr="007B096A" w:rsidRDefault="00C75E4E" w:rsidP="008E2234">
      <w:pPr>
        <w:ind w:left="720"/>
        <w:jc w:val="both"/>
        <w:rPr>
          <w:rFonts w:ascii="Calibri" w:hAnsi="Calibri" w:cs="Calibri"/>
          <w:sz w:val="28"/>
          <w:szCs w:val="28"/>
          <w:lang w:val="ro-RO"/>
        </w:rPr>
      </w:pPr>
    </w:p>
    <w:p w:rsidR="0081346C" w:rsidRDefault="0081346C" w:rsidP="0081346C">
      <w:pPr>
        <w:ind w:left="720"/>
        <w:jc w:val="both"/>
        <w:rPr>
          <w:rFonts w:ascii="Calibri" w:hAnsi="Calibri" w:cs="Calibri"/>
          <w:sz w:val="28"/>
          <w:szCs w:val="28"/>
          <w:lang w:val="ro-RO"/>
        </w:rPr>
      </w:pPr>
    </w:p>
    <w:p w:rsidR="0081346C" w:rsidRDefault="00A467C1" w:rsidP="0081346C">
      <w:pPr>
        <w:ind w:left="720"/>
        <w:jc w:val="both"/>
        <w:rPr>
          <w:rFonts w:ascii="Calibri" w:hAnsi="Calibri" w:cs="Calibri"/>
          <w:sz w:val="28"/>
          <w:szCs w:val="28"/>
          <w:lang w:val="ro-RO"/>
        </w:rPr>
      </w:pPr>
      <w:r>
        <w:rPr>
          <w:rFonts w:ascii="Calibri" w:hAnsi="Calibri" w:cs="Calibri"/>
          <w:sz w:val="28"/>
          <w:szCs w:val="28"/>
          <w:lang w:val="ro-RO"/>
        </w:rPr>
        <w:t xml:space="preserve">Cadeți </w:t>
      </w:r>
      <w:r w:rsidR="0081346C">
        <w:rPr>
          <w:rFonts w:ascii="Calibri" w:hAnsi="Calibri" w:cs="Calibri"/>
          <w:sz w:val="28"/>
          <w:szCs w:val="28"/>
          <w:lang w:val="ro-RO"/>
        </w:rPr>
        <w:t xml:space="preserve">: </w:t>
      </w:r>
    </w:p>
    <w:p w:rsidR="0081346C" w:rsidRDefault="00A467C1" w:rsidP="0081346C">
      <w:pPr>
        <w:ind w:left="720"/>
        <w:jc w:val="both"/>
        <w:rPr>
          <w:rFonts w:ascii="Calibri" w:hAnsi="Calibri" w:cs="Calibri"/>
          <w:b/>
          <w:sz w:val="28"/>
          <w:szCs w:val="28"/>
          <w:lang w:val="ro-RO"/>
        </w:rPr>
      </w:pPr>
      <w:r>
        <w:rPr>
          <w:rFonts w:ascii="Calibri" w:hAnsi="Calibri" w:cs="Calibri"/>
          <w:sz w:val="28"/>
          <w:szCs w:val="28"/>
          <w:lang w:val="ro-RO"/>
        </w:rPr>
        <w:t>3 runde x 1 minut, 30</w:t>
      </w:r>
      <w:r w:rsidR="0081346C">
        <w:rPr>
          <w:rFonts w:ascii="Calibri" w:hAnsi="Calibri" w:cs="Calibri"/>
          <w:sz w:val="28"/>
          <w:szCs w:val="28"/>
          <w:lang w:val="ro-RO"/>
        </w:rPr>
        <w:t xml:space="preserve"> minut pauză între runde.</w:t>
      </w:r>
      <w:r w:rsidR="0081346C">
        <w:rPr>
          <w:rFonts w:ascii="Calibri" w:hAnsi="Calibri" w:cs="Calibri"/>
          <w:b/>
          <w:sz w:val="28"/>
          <w:szCs w:val="28"/>
          <w:lang w:val="ro-RO"/>
        </w:rPr>
        <w:t xml:space="preserve"> </w:t>
      </w:r>
    </w:p>
    <w:p w:rsidR="0081346C" w:rsidRDefault="0081346C" w:rsidP="0081346C">
      <w:pPr>
        <w:ind w:left="720"/>
        <w:jc w:val="both"/>
        <w:rPr>
          <w:rFonts w:ascii="Calibri" w:hAnsi="Calibri" w:cs="Calibri"/>
          <w:sz w:val="28"/>
          <w:szCs w:val="28"/>
          <w:lang w:val="ro-RO"/>
        </w:rPr>
      </w:pPr>
    </w:p>
    <w:p w:rsidR="0081346C" w:rsidRDefault="0081346C" w:rsidP="008E2234">
      <w:pPr>
        <w:ind w:left="720"/>
        <w:jc w:val="both"/>
        <w:rPr>
          <w:rFonts w:ascii="Calibri" w:hAnsi="Calibri" w:cs="Calibri"/>
          <w:b/>
          <w:sz w:val="28"/>
          <w:szCs w:val="28"/>
          <w:lang w:val="ro-RO"/>
        </w:rPr>
      </w:pPr>
    </w:p>
    <w:p w:rsidR="008E2234" w:rsidRDefault="008E2234" w:rsidP="008E2234">
      <w:pPr>
        <w:numPr>
          <w:ilvl w:val="0"/>
          <w:numId w:val="2"/>
        </w:numPr>
        <w:ind w:left="720"/>
        <w:rPr>
          <w:rFonts w:asciiTheme="minorHAnsi" w:hAnsiTheme="minorHAnsi"/>
          <w:b/>
          <w:bCs/>
          <w:sz w:val="28"/>
          <w:szCs w:val="28"/>
          <w:lang w:val="ro-RO"/>
        </w:rPr>
      </w:pPr>
      <w:r w:rsidRPr="00D14D28">
        <w:rPr>
          <w:rFonts w:asciiTheme="minorHAnsi" w:hAnsiTheme="minorHAnsi"/>
          <w:b/>
          <w:bCs/>
          <w:sz w:val="28"/>
          <w:szCs w:val="28"/>
          <w:lang w:val="ro-RO"/>
        </w:rPr>
        <w:t xml:space="preserve"> Condiții administrativ-financiare:</w:t>
      </w:r>
    </w:p>
    <w:p w:rsidR="006C5289" w:rsidRPr="006C5289" w:rsidRDefault="006C5289" w:rsidP="006C5289">
      <w:pPr>
        <w:ind w:left="927"/>
        <w:rPr>
          <w:rFonts w:asciiTheme="minorHAnsi" w:hAnsiTheme="minorHAnsi"/>
          <w:bCs/>
          <w:sz w:val="28"/>
          <w:szCs w:val="28"/>
          <w:lang w:val="ro-RO"/>
        </w:rPr>
      </w:pPr>
      <w:r w:rsidRPr="005E4584">
        <w:rPr>
          <w:rFonts w:asciiTheme="minorHAnsi" w:hAnsiTheme="minorHAnsi"/>
          <w:bCs/>
          <w:sz w:val="28"/>
          <w:szCs w:val="28"/>
          <w:lang w:val="ro-RO"/>
        </w:rPr>
        <w:t xml:space="preserve">Cota de participare va constitui </w:t>
      </w:r>
      <w:r w:rsidR="00A467C1">
        <w:rPr>
          <w:rFonts w:asciiTheme="minorHAnsi" w:hAnsiTheme="minorHAnsi"/>
          <w:bCs/>
          <w:sz w:val="28"/>
          <w:szCs w:val="28"/>
          <w:lang w:val="ro-RO"/>
        </w:rPr>
        <w:t>200</w:t>
      </w:r>
      <w:r w:rsidRPr="005E4584">
        <w:rPr>
          <w:rFonts w:asciiTheme="minorHAnsi" w:hAnsiTheme="minorHAnsi"/>
          <w:bCs/>
          <w:sz w:val="28"/>
          <w:szCs w:val="28"/>
          <w:lang w:val="ro-RO"/>
        </w:rPr>
        <w:t xml:space="preserve"> de lei. Schimbarea categoriei de greutat</w:t>
      </w:r>
      <w:r w:rsidR="00A467C1">
        <w:rPr>
          <w:rFonts w:asciiTheme="minorHAnsi" w:hAnsiTheme="minorHAnsi"/>
          <w:bCs/>
          <w:sz w:val="28"/>
          <w:szCs w:val="28"/>
          <w:lang w:val="ro-RO"/>
        </w:rPr>
        <w:t>e (după cântar) va constitui 200</w:t>
      </w:r>
      <w:r w:rsidRPr="005E4584">
        <w:rPr>
          <w:rFonts w:asciiTheme="minorHAnsi" w:hAnsiTheme="minorHAnsi"/>
          <w:bCs/>
          <w:sz w:val="28"/>
          <w:szCs w:val="28"/>
          <w:lang w:val="ro-RO"/>
        </w:rPr>
        <w:t xml:space="preserve"> de lei </w:t>
      </w:r>
      <w:r w:rsidRPr="006C5289">
        <w:rPr>
          <w:rFonts w:asciiTheme="minorHAnsi" w:hAnsiTheme="minorHAnsi"/>
          <w:b/>
          <w:bCs/>
          <w:sz w:val="28"/>
          <w:szCs w:val="28"/>
          <w:u w:val="single"/>
          <w:lang w:val="ro-RO"/>
        </w:rPr>
        <w:t>ADIȚIONAL !!!</w:t>
      </w:r>
      <w:r w:rsidR="005E4584">
        <w:rPr>
          <w:rFonts w:asciiTheme="minorHAnsi" w:hAnsiTheme="minorHAnsi"/>
          <w:b/>
          <w:bCs/>
          <w:sz w:val="28"/>
          <w:szCs w:val="28"/>
          <w:u w:val="single"/>
          <w:lang w:val="ro-RO"/>
        </w:rPr>
        <w:t xml:space="preserve"> </w:t>
      </w:r>
    </w:p>
    <w:p w:rsidR="008E2234" w:rsidRPr="00F31C6C" w:rsidRDefault="008E2234" w:rsidP="008E2234">
      <w:pPr>
        <w:ind w:left="720"/>
        <w:rPr>
          <w:b/>
          <w:bCs/>
          <w:sz w:val="28"/>
          <w:szCs w:val="28"/>
          <w:lang w:val="ro-RO"/>
        </w:rPr>
      </w:pPr>
    </w:p>
    <w:p w:rsidR="008E2234" w:rsidRDefault="008E2234"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F02E25" w:rsidRDefault="00F02E25" w:rsidP="008E2234">
      <w:pPr>
        <w:ind w:left="708" w:firstLine="708"/>
        <w:jc w:val="both"/>
        <w:rPr>
          <w:sz w:val="28"/>
          <w:szCs w:val="28"/>
          <w:lang w:val="ro-RO"/>
        </w:rPr>
      </w:pPr>
    </w:p>
    <w:p w:rsidR="008E2234" w:rsidRPr="00FE3649" w:rsidRDefault="008E2234" w:rsidP="008E2234">
      <w:pPr>
        <w:numPr>
          <w:ilvl w:val="0"/>
          <w:numId w:val="2"/>
        </w:numPr>
        <w:rPr>
          <w:rFonts w:ascii="Calibri" w:hAnsi="Calibri" w:cs="Calibri"/>
          <w:bCs/>
          <w:sz w:val="28"/>
          <w:szCs w:val="28"/>
        </w:rPr>
      </w:pPr>
      <w:r>
        <w:rPr>
          <w:rFonts w:ascii="Calibri" w:hAnsi="Calibri"/>
          <w:b/>
          <w:bCs/>
          <w:sz w:val="28"/>
          <w:szCs w:val="28"/>
        </w:rPr>
        <w:t xml:space="preserve"> Programul competițiilor:</w:t>
      </w:r>
    </w:p>
    <w:p w:rsidR="008E2234" w:rsidRDefault="008E2234" w:rsidP="008E2234">
      <w:pPr>
        <w:ind w:left="720"/>
        <w:rPr>
          <w:rFonts w:ascii="Calibri" w:hAnsi="Calibri"/>
          <w:b/>
          <w:bCs/>
          <w:sz w:val="28"/>
          <w:szCs w:val="28"/>
        </w:rPr>
      </w:pPr>
    </w:p>
    <w:tbl>
      <w:tblPr>
        <w:tblStyle w:val="aa"/>
        <w:tblW w:w="9594" w:type="dxa"/>
        <w:tblInd w:w="720" w:type="dxa"/>
        <w:tblLook w:val="04A0" w:firstRow="1" w:lastRow="0" w:firstColumn="1" w:lastColumn="0" w:noHBand="0" w:noVBand="1"/>
      </w:tblPr>
      <w:tblGrid>
        <w:gridCol w:w="2364"/>
        <w:gridCol w:w="1844"/>
        <w:gridCol w:w="2864"/>
        <w:gridCol w:w="2522"/>
      </w:tblGrid>
      <w:tr w:rsidR="008E2234" w:rsidRPr="00FE3649" w:rsidTr="003E6280">
        <w:tc>
          <w:tcPr>
            <w:tcW w:w="2364" w:type="dxa"/>
          </w:tcPr>
          <w:p w:rsidR="008E2234" w:rsidRPr="00FE3649" w:rsidRDefault="008E2234" w:rsidP="003E6280">
            <w:pPr>
              <w:rPr>
                <w:rFonts w:ascii="Calibri" w:hAnsi="Calibri"/>
                <w:bCs/>
                <w:sz w:val="28"/>
                <w:szCs w:val="28"/>
              </w:rPr>
            </w:pPr>
            <w:r w:rsidRPr="00FE3649">
              <w:rPr>
                <w:rFonts w:ascii="Calibri" w:hAnsi="Calibri"/>
                <w:bCs/>
                <w:sz w:val="28"/>
                <w:szCs w:val="28"/>
              </w:rPr>
              <w:t>Data</w:t>
            </w:r>
          </w:p>
        </w:tc>
        <w:tc>
          <w:tcPr>
            <w:tcW w:w="1844" w:type="dxa"/>
          </w:tcPr>
          <w:p w:rsidR="008E2234" w:rsidRPr="00FE3649" w:rsidRDefault="008E2234" w:rsidP="003E6280">
            <w:pPr>
              <w:rPr>
                <w:rFonts w:ascii="Calibri" w:hAnsi="Calibri"/>
                <w:bCs/>
                <w:sz w:val="28"/>
                <w:szCs w:val="28"/>
              </w:rPr>
            </w:pPr>
            <w:r w:rsidRPr="00FE3649">
              <w:rPr>
                <w:rFonts w:ascii="Calibri" w:hAnsi="Calibri"/>
                <w:bCs/>
                <w:sz w:val="28"/>
                <w:szCs w:val="28"/>
              </w:rPr>
              <w:t>Ora</w:t>
            </w:r>
          </w:p>
        </w:tc>
        <w:tc>
          <w:tcPr>
            <w:tcW w:w="2864" w:type="dxa"/>
          </w:tcPr>
          <w:p w:rsidR="008E2234" w:rsidRPr="00FE3649" w:rsidRDefault="008E2234" w:rsidP="003E6280">
            <w:pPr>
              <w:rPr>
                <w:rFonts w:ascii="Calibri" w:hAnsi="Calibri"/>
                <w:bCs/>
                <w:sz w:val="28"/>
                <w:szCs w:val="28"/>
              </w:rPr>
            </w:pPr>
            <w:r w:rsidRPr="00FE3649">
              <w:rPr>
                <w:rFonts w:ascii="Calibri" w:hAnsi="Calibri"/>
                <w:bCs/>
                <w:sz w:val="28"/>
                <w:szCs w:val="28"/>
              </w:rPr>
              <w:t>Programul</w:t>
            </w:r>
          </w:p>
        </w:tc>
        <w:tc>
          <w:tcPr>
            <w:tcW w:w="2522" w:type="dxa"/>
          </w:tcPr>
          <w:p w:rsidR="008E2234" w:rsidRPr="00FE3649" w:rsidRDefault="008E2234" w:rsidP="003E6280">
            <w:pPr>
              <w:rPr>
                <w:rFonts w:ascii="Calibri" w:hAnsi="Calibri"/>
                <w:bCs/>
                <w:sz w:val="28"/>
                <w:szCs w:val="28"/>
              </w:rPr>
            </w:pPr>
            <w:r w:rsidRPr="00FE3649">
              <w:rPr>
                <w:rFonts w:ascii="Calibri" w:hAnsi="Calibri"/>
                <w:bCs/>
                <w:sz w:val="28"/>
                <w:szCs w:val="28"/>
              </w:rPr>
              <w:t>Locul</w:t>
            </w:r>
          </w:p>
        </w:tc>
      </w:tr>
      <w:tr w:rsidR="008E2234" w:rsidRPr="00FE3649" w:rsidTr="003E6280">
        <w:trPr>
          <w:trHeight w:val="490"/>
        </w:trPr>
        <w:tc>
          <w:tcPr>
            <w:tcW w:w="2364" w:type="dxa"/>
          </w:tcPr>
          <w:p w:rsidR="008E2234" w:rsidRPr="00CA7AEC" w:rsidRDefault="00EF7C4A" w:rsidP="00F71370">
            <w:pPr>
              <w:rPr>
                <w:rFonts w:ascii="Calibri" w:hAnsi="Calibri"/>
                <w:b/>
                <w:bCs/>
                <w:sz w:val="28"/>
                <w:szCs w:val="28"/>
              </w:rPr>
            </w:pPr>
            <w:r>
              <w:rPr>
                <w:rFonts w:ascii="Calibri" w:hAnsi="Calibri"/>
                <w:b/>
                <w:bCs/>
                <w:color w:val="FF0000"/>
                <w:sz w:val="28"/>
                <w:szCs w:val="28"/>
              </w:rPr>
              <w:t>2</w:t>
            </w:r>
            <w:r w:rsidR="00F71370">
              <w:rPr>
                <w:rFonts w:ascii="Calibri" w:hAnsi="Calibri"/>
                <w:b/>
                <w:bCs/>
                <w:color w:val="FF0000"/>
                <w:sz w:val="28"/>
                <w:szCs w:val="28"/>
              </w:rPr>
              <w:t>1</w:t>
            </w:r>
            <w:r>
              <w:rPr>
                <w:rFonts w:ascii="Calibri" w:hAnsi="Calibri"/>
                <w:b/>
                <w:bCs/>
                <w:color w:val="FF0000"/>
                <w:sz w:val="28"/>
                <w:szCs w:val="28"/>
              </w:rPr>
              <w:t xml:space="preserve"> septembrie</w:t>
            </w:r>
            <w:r w:rsidR="008E2234" w:rsidRPr="00CA7AEC">
              <w:rPr>
                <w:rFonts w:ascii="Calibri" w:hAnsi="Calibri"/>
                <w:b/>
                <w:bCs/>
                <w:color w:val="FF0000"/>
                <w:sz w:val="28"/>
                <w:szCs w:val="28"/>
              </w:rPr>
              <w:t xml:space="preserve"> </w:t>
            </w:r>
          </w:p>
        </w:tc>
        <w:tc>
          <w:tcPr>
            <w:tcW w:w="1844" w:type="dxa"/>
          </w:tcPr>
          <w:p w:rsidR="008E2234" w:rsidRPr="003E340F" w:rsidRDefault="008E2234" w:rsidP="003E6280">
            <w:pPr>
              <w:rPr>
                <w:rFonts w:ascii="Calibri" w:hAnsi="Calibri"/>
                <w:bCs/>
                <w:sz w:val="28"/>
                <w:szCs w:val="28"/>
              </w:rPr>
            </w:pPr>
            <w:r>
              <w:rPr>
                <w:rFonts w:ascii="Calibri" w:hAnsi="Calibri"/>
                <w:bCs/>
                <w:sz w:val="28"/>
                <w:szCs w:val="28"/>
              </w:rPr>
              <w:t xml:space="preserve">15.00 – 18.00 </w:t>
            </w:r>
          </w:p>
        </w:tc>
        <w:tc>
          <w:tcPr>
            <w:tcW w:w="2864" w:type="dxa"/>
          </w:tcPr>
          <w:p w:rsidR="008E2234" w:rsidRPr="00E96103" w:rsidRDefault="008E2234" w:rsidP="003E6280">
            <w:pPr>
              <w:rPr>
                <w:rFonts w:ascii="Calibri" w:hAnsi="Calibri"/>
                <w:b/>
                <w:bCs/>
                <w:i/>
                <w:sz w:val="28"/>
                <w:szCs w:val="28"/>
                <w:u w:val="single"/>
              </w:rPr>
            </w:pPr>
            <w:r w:rsidRPr="00CA7AEC">
              <w:rPr>
                <w:rFonts w:ascii="Calibri" w:hAnsi="Calibri"/>
                <w:b/>
                <w:bCs/>
                <w:i/>
                <w:color w:val="FF0000"/>
                <w:sz w:val="28"/>
                <w:szCs w:val="28"/>
                <w:u w:val="single"/>
              </w:rPr>
              <w:t>Cântărirea tuturor sportivilor</w:t>
            </w:r>
          </w:p>
        </w:tc>
        <w:tc>
          <w:tcPr>
            <w:tcW w:w="2522" w:type="dxa"/>
          </w:tcPr>
          <w:p w:rsidR="00EF7C4A" w:rsidRPr="00EF7C4A" w:rsidRDefault="0081346C" w:rsidP="00EF7C4A">
            <w:pPr>
              <w:rPr>
                <w:rFonts w:ascii="Calibri" w:hAnsi="Calibri" w:cs="Calibri"/>
                <w:sz w:val="28"/>
                <w:szCs w:val="28"/>
                <w:lang w:val="ro-RO"/>
              </w:rPr>
            </w:pPr>
            <w:r>
              <w:rPr>
                <w:rFonts w:ascii="Calibri" w:hAnsi="Calibri" w:cs="Calibri"/>
                <w:sz w:val="28"/>
                <w:szCs w:val="28"/>
                <w:lang w:val="ro-RO"/>
              </w:rPr>
              <w:t xml:space="preserve">SC Avangard, strada </w:t>
            </w:r>
            <w:r>
              <w:rPr>
                <w:rFonts w:ascii="Calibri" w:hAnsi="Calibri" w:cs="Calibri"/>
                <w:sz w:val="28"/>
                <w:szCs w:val="28"/>
              </w:rPr>
              <w:t>Gavrilova 49</w:t>
            </w:r>
            <w:r w:rsidR="00EF7C4A" w:rsidRPr="00EF7C4A">
              <w:rPr>
                <w:rFonts w:ascii="Calibri" w:hAnsi="Calibri" w:cs="Calibri"/>
                <w:sz w:val="28"/>
                <w:szCs w:val="28"/>
                <w:lang w:val="ro-RO"/>
              </w:rPr>
              <w:t>,</w:t>
            </w:r>
          </w:p>
          <w:p w:rsidR="008E2234" w:rsidRDefault="00EF7C4A" w:rsidP="00EF7C4A">
            <w:pPr>
              <w:rPr>
                <w:rFonts w:ascii="Calibri" w:hAnsi="Calibri" w:cs="Calibri"/>
                <w:sz w:val="28"/>
                <w:szCs w:val="28"/>
                <w:lang w:val="ro-RO"/>
              </w:rPr>
            </w:pPr>
            <w:r w:rsidRPr="00EF7C4A">
              <w:rPr>
                <w:rFonts w:ascii="Calibri" w:hAnsi="Calibri" w:cs="Calibri"/>
                <w:sz w:val="28"/>
                <w:szCs w:val="28"/>
                <w:lang w:val="ro-RO"/>
              </w:rPr>
              <w:t>or. Comrat, U.T.A. Găgăuzia</w:t>
            </w:r>
            <w:r>
              <w:rPr>
                <w:rFonts w:ascii="Calibri" w:hAnsi="Calibri" w:cs="Calibri"/>
                <w:sz w:val="28"/>
                <w:szCs w:val="28"/>
                <w:lang w:val="ro-RO"/>
              </w:rPr>
              <w:t xml:space="preserve"> – </w:t>
            </w:r>
            <w:r w:rsidRPr="00F02E25">
              <w:rPr>
                <w:rFonts w:ascii="Calibri" w:hAnsi="Calibri" w:cs="Calibri"/>
                <w:color w:val="FF0000"/>
                <w:sz w:val="28"/>
                <w:szCs w:val="28"/>
                <w:lang w:val="ro-RO"/>
              </w:rPr>
              <w:t>pentru U.T.A Găgăuzia.</w:t>
            </w:r>
          </w:p>
          <w:p w:rsidR="00EF7C4A" w:rsidRDefault="00EF7C4A" w:rsidP="00EF7C4A">
            <w:pPr>
              <w:rPr>
                <w:rFonts w:ascii="Calibri" w:hAnsi="Calibri" w:cs="Calibri"/>
                <w:sz w:val="28"/>
                <w:szCs w:val="28"/>
                <w:lang w:val="ro-RO"/>
              </w:rPr>
            </w:pPr>
            <w:r>
              <w:rPr>
                <w:rFonts w:ascii="Calibri" w:hAnsi="Calibri" w:cs="Calibri"/>
                <w:sz w:val="28"/>
                <w:szCs w:val="28"/>
                <w:lang w:val="ro-RO"/>
              </w:rPr>
              <w:t xml:space="preserve">Școala sportivă specializată la Taekwondo WTF nr. 6 – </w:t>
            </w:r>
            <w:r w:rsidRPr="00F02E25">
              <w:rPr>
                <w:rFonts w:ascii="Calibri" w:hAnsi="Calibri" w:cs="Calibri"/>
                <w:color w:val="FF0000"/>
                <w:sz w:val="28"/>
                <w:szCs w:val="28"/>
                <w:lang w:val="ro-RO"/>
              </w:rPr>
              <w:t>pentru mun. Chișinău.</w:t>
            </w:r>
          </w:p>
          <w:p w:rsidR="00EF7C4A" w:rsidRPr="00FE3649" w:rsidRDefault="00A467C1" w:rsidP="00EF7C4A">
            <w:pPr>
              <w:rPr>
                <w:rFonts w:ascii="Calibri" w:hAnsi="Calibri"/>
                <w:bCs/>
                <w:sz w:val="28"/>
                <w:szCs w:val="28"/>
              </w:rPr>
            </w:pPr>
            <w:r>
              <w:rPr>
                <w:rFonts w:ascii="Calibri" w:hAnsi="Calibri" w:cs="Calibri"/>
                <w:sz w:val="28"/>
                <w:szCs w:val="28"/>
                <w:lang w:val="ro-RO"/>
              </w:rPr>
              <w:t>Sala sportiv</w:t>
            </w:r>
            <w:bookmarkStart w:id="0" w:name="_GoBack"/>
            <w:bookmarkEnd w:id="0"/>
            <w:r w:rsidR="00EF7C4A">
              <w:rPr>
                <w:rFonts w:ascii="Calibri" w:hAnsi="Calibri" w:cs="Calibri"/>
                <w:sz w:val="28"/>
                <w:szCs w:val="28"/>
                <w:lang w:val="ro-RO"/>
              </w:rPr>
              <w:t xml:space="preserve">ă de la Tiraspol, </w:t>
            </w:r>
            <w:r w:rsidR="00F02E25">
              <w:rPr>
                <w:rFonts w:ascii="Calibri" w:hAnsi="Calibri" w:cs="Calibri"/>
                <w:sz w:val="28"/>
                <w:szCs w:val="28"/>
                <w:lang w:val="ro-RO"/>
              </w:rPr>
              <w:t xml:space="preserve">- </w:t>
            </w:r>
            <w:r w:rsidR="00EF7C4A" w:rsidRPr="00F02E25">
              <w:rPr>
                <w:rFonts w:ascii="Calibri" w:hAnsi="Calibri" w:cs="Calibri"/>
                <w:color w:val="FF0000"/>
                <w:sz w:val="28"/>
                <w:szCs w:val="28"/>
                <w:lang w:val="ro-RO"/>
              </w:rPr>
              <w:t>pentru regiunea din stânga Nistrului</w:t>
            </w:r>
          </w:p>
        </w:tc>
      </w:tr>
      <w:tr w:rsidR="008E2234" w:rsidRPr="00FE3649" w:rsidTr="003E6280">
        <w:trPr>
          <w:trHeight w:val="309"/>
        </w:trPr>
        <w:tc>
          <w:tcPr>
            <w:tcW w:w="2364" w:type="dxa"/>
            <w:vMerge w:val="restart"/>
          </w:tcPr>
          <w:p w:rsidR="008E2234" w:rsidRPr="00FE3649" w:rsidRDefault="00EF7C4A" w:rsidP="00F71370">
            <w:pPr>
              <w:rPr>
                <w:rFonts w:ascii="Calibri" w:hAnsi="Calibri"/>
                <w:bCs/>
                <w:sz w:val="28"/>
                <w:szCs w:val="28"/>
              </w:rPr>
            </w:pPr>
            <w:r>
              <w:rPr>
                <w:rFonts w:ascii="Calibri" w:hAnsi="Calibri"/>
                <w:bCs/>
                <w:sz w:val="28"/>
                <w:szCs w:val="28"/>
              </w:rPr>
              <w:t>2</w:t>
            </w:r>
            <w:r w:rsidR="00F71370">
              <w:rPr>
                <w:rFonts w:ascii="Calibri" w:hAnsi="Calibri"/>
                <w:bCs/>
                <w:sz w:val="28"/>
                <w:szCs w:val="28"/>
              </w:rPr>
              <w:t>2</w:t>
            </w:r>
            <w:r w:rsidR="008E2234">
              <w:rPr>
                <w:rFonts w:ascii="Calibri" w:hAnsi="Calibri"/>
                <w:bCs/>
                <w:sz w:val="28"/>
                <w:szCs w:val="28"/>
              </w:rPr>
              <w:t xml:space="preserve"> </w:t>
            </w:r>
            <w:r>
              <w:rPr>
                <w:rFonts w:ascii="Calibri" w:hAnsi="Calibri"/>
                <w:bCs/>
                <w:sz w:val="28"/>
                <w:szCs w:val="28"/>
              </w:rPr>
              <w:t>septembrie</w:t>
            </w:r>
          </w:p>
        </w:tc>
        <w:tc>
          <w:tcPr>
            <w:tcW w:w="1844" w:type="dxa"/>
          </w:tcPr>
          <w:p w:rsidR="008E2234" w:rsidRPr="00FE3649" w:rsidRDefault="008E2234" w:rsidP="003E6280">
            <w:pPr>
              <w:rPr>
                <w:rFonts w:ascii="Calibri" w:hAnsi="Calibri"/>
                <w:bCs/>
                <w:sz w:val="28"/>
                <w:szCs w:val="28"/>
              </w:rPr>
            </w:pPr>
            <w:r>
              <w:rPr>
                <w:rFonts w:ascii="Calibri" w:hAnsi="Calibri"/>
                <w:bCs/>
                <w:sz w:val="28"/>
                <w:szCs w:val="28"/>
              </w:rPr>
              <w:t>08.00</w:t>
            </w:r>
          </w:p>
        </w:tc>
        <w:tc>
          <w:tcPr>
            <w:tcW w:w="2864" w:type="dxa"/>
          </w:tcPr>
          <w:p w:rsidR="008E2234" w:rsidRPr="00FE3649" w:rsidRDefault="008E2234" w:rsidP="003E6280">
            <w:pPr>
              <w:rPr>
                <w:rFonts w:ascii="Calibri" w:hAnsi="Calibri"/>
                <w:bCs/>
                <w:sz w:val="28"/>
                <w:szCs w:val="28"/>
              </w:rPr>
            </w:pPr>
            <w:r>
              <w:rPr>
                <w:rFonts w:ascii="Calibri" w:hAnsi="Calibri"/>
                <w:bCs/>
                <w:sz w:val="28"/>
                <w:szCs w:val="28"/>
              </w:rPr>
              <w:t>Adunarea arbitrilor</w:t>
            </w:r>
          </w:p>
        </w:tc>
        <w:tc>
          <w:tcPr>
            <w:tcW w:w="2522" w:type="dxa"/>
          </w:tcPr>
          <w:p w:rsidR="0081346C" w:rsidRPr="00EF7C4A" w:rsidRDefault="0081346C" w:rsidP="0081346C">
            <w:pPr>
              <w:rPr>
                <w:rFonts w:ascii="Calibri" w:hAnsi="Calibri" w:cs="Calibri"/>
                <w:sz w:val="28"/>
                <w:szCs w:val="28"/>
                <w:lang w:val="ro-RO"/>
              </w:rPr>
            </w:pPr>
            <w:r>
              <w:rPr>
                <w:rFonts w:ascii="Calibri" w:hAnsi="Calibri" w:cs="Calibri"/>
                <w:sz w:val="28"/>
                <w:szCs w:val="28"/>
                <w:lang w:val="ro-RO"/>
              </w:rPr>
              <w:t xml:space="preserve">SC Avangard, strada </w:t>
            </w:r>
            <w:r>
              <w:rPr>
                <w:rFonts w:ascii="Calibri" w:hAnsi="Calibri" w:cs="Calibri"/>
                <w:sz w:val="28"/>
                <w:szCs w:val="28"/>
              </w:rPr>
              <w:t>Gavrilova 49</w:t>
            </w:r>
            <w:r w:rsidRPr="00EF7C4A">
              <w:rPr>
                <w:rFonts w:ascii="Calibri" w:hAnsi="Calibri" w:cs="Calibri"/>
                <w:sz w:val="28"/>
                <w:szCs w:val="28"/>
                <w:lang w:val="ro-RO"/>
              </w:rPr>
              <w:t>,</w:t>
            </w:r>
          </w:p>
          <w:p w:rsidR="008E2234" w:rsidRPr="00EF7C4A" w:rsidRDefault="00EF7C4A" w:rsidP="00EF7C4A">
            <w:pPr>
              <w:rPr>
                <w:rFonts w:ascii="Calibri" w:hAnsi="Calibri"/>
                <w:bCs/>
                <w:sz w:val="28"/>
                <w:szCs w:val="28"/>
                <w:lang w:val="ro-RO"/>
              </w:rPr>
            </w:pPr>
            <w:r w:rsidRPr="00EF7C4A">
              <w:rPr>
                <w:rFonts w:ascii="Calibri" w:hAnsi="Calibri" w:cs="Calibri"/>
                <w:sz w:val="28"/>
                <w:szCs w:val="28"/>
                <w:lang w:val="ro-RO"/>
              </w:rPr>
              <w:t xml:space="preserve">or. Comrat, U.T.A. Găgăuzia </w:t>
            </w:r>
          </w:p>
        </w:tc>
      </w:tr>
      <w:tr w:rsidR="008E2234" w:rsidRPr="00FE3649" w:rsidTr="003E6280">
        <w:trPr>
          <w:trHeight w:val="371"/>
        </w:trPr>
        <w:tc>
          <w:tcPr>
            <w:tcW w:w="2364" w:type="dxa"/>
            <w:vMerge/>
          </w:tcPr>
          <w:p w:rsidR="008E2234" w:rsidRPr="00FE3649" w:rsidRDefault="008E2234" w:rsidP="003E6280">
            <w:pPr>
              <w:rPr>
                <w:rFonts w:ascii="Calibri" w:hAnsi="Calibri"/>
                <w:bCs/>
                <w:sz w:val="28"/>
                <w:szCs w:val="28"/>
              </w:rPr>
            </w:pPr>
          </w:p>
        </w:tc>
        <w:tc>
          <w:tcPr>
            <w:tcW w:w="1844" w:type="dxa"/>
          </w:tcPr>
          <w:p w:rsidR="008E2234" w:rsidRDefault="008E2234" w:rsidP="003E6280">
            <w:pPr>
              <w:rPr>
                <w:rFonts w:ascii="Calibri" w:hAnsi="Calibri"/>
                <w:bCs/>
                <w:sz w:val="28"/>
                <w:szCs w:val="28"/>
              </w:rPr>
            </w:pPr>
            <w:r>
              <w:rPr>
                <w:rFonts w:ascii="Calibri" w:hAnsi="Calibri"/>
                <w:bCs/>
                <w:sz w:val="28"/>
                <w:szCs w:val="28"/>
              </w:rPr>
              <w:t>08.30</w:t>
            </w:r>
          </w:p>
        </w:tc>
        <w:tc>
          <w:tcPr>
            <w:tcW w:w="2864" w:type="dxa"/>
          </w:tcPr>
          <w:p w:rsidR="008E2234" w:rsidRDefault="008E2234" w:rsidP="003E6280">
            <w:pPr>
              <w:rPr>
                <w:rFonts w:ascii="Calibri" w:hAnsi="Calibri"/>
                <w:bCs/>
                <w:sz w:val="28"/>
                <w:szCs w:val="28"/>
              </w:rPr>
            </w:pPr>
            <w:r>
              <w:rPr>
                <w:rFonts w:ascii="Calibri" w:hAnsi="Calibri"/>
                <w:bCs/>
                <w:sz w:val="28"/>
                <w:szCs w:val="28"/>
              </w:rPr>
              <w:t>Adunarea antrenorilor</w:t>
            </w:r>
          </w:p>
        </w:tc>
        <w:tc>
          <w:tcPr>
            <w:tcW w:w="2522" w:type="dxa"/>
          </w:tcPr>
          <w:p w:rsidR="0081346C" w:rsidRPr="00EF7C4A" w:rsidRDefault="0081346C" w:rsidP="0081346C">
            <w:pPr>
              <w:rPr>
                <w:rFonts w:ascii="Calibri" w:hAnsi="Calibri" w:cs="Calibri"/>
                <w:sz w:val="28"/>
                <w:szCs w:val="28"/>
                <w:lang w:val="ro-RO"/>
              </w:rPr>
            </w:pPr>
            <w:r>
              <w:rPr>
                <w:rFonts w:ascii="Calibri" w:hAnsi="Calibri" w:cs="Calibri"/>
                <w:sz w:val="28"/>
                <w:szCs w:val="28"/>
                <w:lang w:val="ro-RO"/>
              </w:rPr>
              <w:t xml:space="preserve">SC Avangard, strada </w:t>
            </w:r>
            <w:r>
              <w:rPr>
                <w:rFonts w:ascii="Calibri" w:hAnsi="Calibri" w:cs="Calibri"/>
                <w:sz w:val="28"/>
                <w:szCs w:val="28"/>
              </w:rPr>
              <w:t>Gavrilova 49</w:t>
            </w:r>
            <w:r w:rsidRPr="00EF7C4A">
              <w:rPr>
                <w:rFonts w:ascii="Calibri" w:hAnsi="Calibri" w:cs="Calibri"/>
                <w:sz w:val="28"/>
                <w:szCs w:val="28"/>
                <w:lang w:val="ro-RO"/>
              </w:rPr>
              <w:t>,</w:t>
            </w:r>
          </w:p>
          <w:p w:rsidR="008E2234" w:rsidRPr="00FE3649" w:rsidRDefault="00EF7C4A" w:rsidP="00EF7C4A">
            <w:pPr>
              <w:rPr>
                <w:rFonts w:ascii="Calibri" w:hAnsi="Calibri"/>
                <w:bCs/>
                <w:sz w:val="28"/>
                <w:szCs w:val="28"/>
              </w:rPr>
            </w:pPr>
            <w:r w:rsidRPr="00EF7C4A">
              <w:rPr>
                <w:rFonts w:ascii="Calibri" w:hAnsi="Calibri" w:cs="Calibri"/>
                <w:sz w:val="28"/>
                <w:szCs w:val="28"/>
                <w:lang w:val="ro-RO"/>
              </w:rPr>
              <w:t>or. Comrat, U.T.A. Găgăuzia</w:t>
            </w:r>
          </w:p>
        </w:tc>
      </w:tr>
      <w:tr w:rsidR="008E2234" w:rsidRPr="00FE3649" w:rsidTr="003E6280">
        <w:trPr>
          <w:trHeight w:val="459"/>
        </w:trPr>
        <w:tc>
          <w:tcPr>
            <w:tcW w:w="2364" w:type="dxa"/>
            <w:vMerge/>
          </w:tcPr>
          <w:p w:rsidR="008E2234" w:rsidRPr="00FE3649" w:rsidRDefault="008E2234" w:rsidP="003E6280">
            <w:pPr>
              <w:rPr>
                <w:rFonts w:ascii="Calibri" w:hAnsi="Calibri"/>
                <w:bCs/>
                <w:sz w:val="28"/>
                <w:szCs w:val="28"/>
              </w:rPr>
            </w:pPr>
          </w:p>
        </w:tc>
        <w:tc>
          <w:tcPr>
            <w:tcW w:w="1844" w:type="dxa"/>
          </w:tcPr>
          <w:p w:rsidR="008E2234" w:rsidRDefault="008E2234" w:rsidP="003E6280">
            <w:pPr>
              <w:rPr>
                <w:rFonts w:ascii="Calibri" w:hAnsi="Calibri"/>
                <w:bCs/>
                <w:sz w:val="28"/>
                <w:szCs w:val="28"/>
              </w:rPr>
            </w:pPr>
            <w:r>
              <w:rPr>
                <w:rFonts w:ascii="Calibri" w:hAnsi="Calibri"/>
                <w:bCs/>
                <w:sz w:val="28"/>
                <w:szCs w:val="28"/>
              </w:rPr>
              <w:t xml:space="preserve">09.00 </w:t>
            </w:r>
          </w:p>
        </w:tc>
        <w:tc>
          <w:tcPr>
            <w:tcW w:w="2864" w:type="dxa"/>
          </w:tcPr>
          <w:p w:rsidR="008E2234" w:rsidRDefault="008E2234" w:rsidP="003E6280">
            <w:pPr>
              <w:rPr>
                <w:rFonts w:ascii="Calibri" w:hAnsi="Calibri"/>
                <w:bCs/>
                <w:sz w:val="28"/>
                <w:szCs w:val="28"/>
              </w:rPr>
            </w:pPr>
            <w:r>
              <w:rPr>
                <w:rFonts w:ascii="Calibri" w:hAnsi="Calibri"/>
                <w:bCs/>
                <w:sz w:val="28"/>
                <w:szCs w:val="28"/>
              </w:rPr>
              <w:t>Începerea luptelor</w:t>
            </w:r>
          </w:p>
        </w:tc>
        <w:tc>
          <w:tcPr>
            <w:tcW w:w="2522" w:type="dxa"/>
          </w:tcPr>
          <w:p w:rsidR="0081346C" w:rsidRPr="00EF7C4A" w:rsidRDefault="0081346C" w:rsidP="0081346C">
            <w:pPr>
              <w:rPr>
                <w:rFonts w:ascii="Calibri" w:hAnsi="Calibri" w:cs="Calibri"/>
                <w:sz w:val="28"/>
                <w:szCs w:val="28"/>
                <w:lang w:val="ro-RO"/>
              </w:rPr>
            </w:pPr>
            <w:r>
              <w:rPr>
                <w:rFonts w:ascii="Calibri" w:hAnsi="Calibri" w:cs="Calibri"/>
                <w:sz w:val="28"/>
                <w:szCs w:val="28"/>
                <w:lang w:val="ro-RO"/>
              </w:rPr>
              <w:t xml:space="preserve">SC Avangard, strada </w:t>
            </w:r>
            <w:r>
              <w:rPr>
                <w:rFonts w:ascii="Calibri" w:hAnsi="Calibri" w:cs="Calibri"/>
                <w:sz w:val="28"/>
                <w:szCs w:val="28"/>
              </w:rPr>
              <w:t>Gavrilova 49</w:t>
            </w:r>
            <w:r w:rsidRPr="00EF7C4A">
              <w:rPr>
                <w:rFonts w:ascii="Calibri" w:hAnsi="Calibri" w:cs="Calibri"/>
                <w:sz w:val="28"/>
                <w:szCs w:val="28"/>
                <w:lang w:val="ro-RO"/>
              </w:rPr>
              <w:t>,</w:t>
            </w:r>
          </w:p>
          <w:p w:rsidR="008E2234" w:rsidRPr="00FE3649" w:rsidRDefault="00EF7C4A" w:rsidP="00EF7C4A">
            <w:pPr>
              <w:rPr>
                <w:rFonts w:ascii="Calibri" w:hAnsi="Calibri"/>
                <w:bCs/>
                <w:sz w:val="28"/>
                <w:szCs w:val="28"/>
              </w:rPr>
            </w:pPr>
            <w:r w:rsidRPr="00EF7C4A">
              <w:rPr>
                <w:rFonts w:ascii="Calibri" w:hAnsi="Calibri" w:cs="Calibri"/>
                <w:sz w:val="28"/>
                <w:szCs w:val="28"/>
                <w:lang w:val="ro-RO"/>
              </w:rPr>
              <w:t>or. Comrat, U.T.A. Găgăuzia</w:t>
            </w:r>
          </w:p>
        </w:tc>
      </w:tr>
      <w:tr w:rsidR="00EF7C4A" w:rsidRPr="00FE3649" w:rsidTr="003E6280">
        <w:trPr>
          <w:trHeight w:val="423"/>
        </w:trPr>
        <w:tc>
          <w:tcPr>
            <w:tcW w:w="2364" w:type="dxa"/>
            <w:vMerge/>
          </w:tcPr>
          <w:p w:rsidR="00EF7C4A" w:rsidRPr="00FE3649" w:rsidRDefault="00EF7C4A" w:rsidP="003E6280">
            <w:pPr>
              <w:rPr>
                <w:rFonts w:ascii="Calibri" w:hAnsi="Calibri"/>
                <w:bCs/>
                <w:sz w:val="28"/>
                <w:szCs w:val="28"/>
              </w:rPr>
            </w:pPr>
          </w:p>
        </w:tc>
        <w:tc>
          <w:tcPr>
            <w:tcW w:w="1844" w:type="dxa"/>
          </w:tcPr>
          <w:p w:rsidR="00EF7C4A" w:rsidRPr="00FE3649" w:rsidRDefault="00EF7C4A" w:rsidP="003E6280">
            <w:pPr>
              <w:rPr>
                <w:rFonts w:ascii="Calibri" w:hAnsi="Calibri"/>
                <w:bCs/>
                <w:sz w:val="28"/>
                <w:szCs w:val="28"/>
              </w:rPr>
            </w:pPr>
            <w:r>
              <w:rPr>
                <w:rFonts w:ascii="Calibri" w:hAnsi="Calibri"/>
                <w:bCs/>
                <w:sz w:val="28"/>
                <w:szCs w:val="28"/>
              </w:rPr>
              <w:t>13.00 – 14.00</w:t>
            </w:r>
          </w:p>
        </w:tc>
        <w:tc>
          <w:tcPr>
            <w:tcW w:w="2864" w:type="dxa"/>
          </w:tcPr>
          <w:p w:rsidR="00EF7C4A" w:rsidRPr="00FE3649" w:rsidRDefault="00EF7C4A" w:rsidP="003E6280">
            <w:pPr>
              <w:rPr>
                <w:rFonts w:ascii="Calibri" w:hAnsi="Calibri"/>
                <w:bCs/>
                <w:sz w:val="28"/>
                <w:szCs w:val="28"/>
              </w:rPr>
            </w:pPr>
            <w:r>
              <w:rPr>
                <w:rFonts w:ascii="Calibri" w:hAnsi="Calibri"/>
                <w:bCs/>
                <w:sz w:val="28"/>
                <w:szCs w:val="28"/>
              </w:rPr>
              <w:t>Deschiderea oficială</w:t>
            </w:r>
          </w:p>
        </w:tc>
        <w:tc>
          <w:tcPr>
            <w:tcW w:w="2522" w:type="dxa"/>
          </w:tcPr>
          <w:p w:rsidR="0081346C" w:rsidRPr="00EF7C4A" w:rsidRDefault="0081346C" w:rsidP="0081346C">
            <w:pPr>
              <w:rPr>
                <w:rFonts w:ascii="Calibri" w:hAnsi="Calibri" w:cs="Calibri"/>
                <w:sz w:val="28"/>
                <w:szCs w:val="28"/>
                <w:lang w:val="ro-RO"/>
              </w:rPr>
            </w:pPr>
            <w:r>
              <w:rPr>
                <w:rFonts w:ascii="Calibri" w:hAnsi="Calibri" w:cs="Calibri"/>
                <w:sz w:val="28"/>
                <w:szCs w:val="28"/>
                <w:lang w:val="ro-RO"/>
              </w:rPr>
              <w:t xml:space="preserve">SC Avangard, strada </w:t>
            </w:r>
            <w:r>
              <w:rPr>
                <w:rFonts w:ascii="Calibri" w:hAnsi="Calibri" w:cs="Calibri"/>
                <w:sz w:val="28"/>
                <w:szCs w:val="28"/>
              </w:rPr>
              <w:t>Gavrilova 49</w:t>
            </w:r>
            <w:r w:rsidRPr="00EF7C4A">
              <w:rPr>
                <w:rFonts w:ascii="Calibri" w:hAnsi="Calibri" w:cs="Calibri"/>
                <w:sz w:val="28"/>
                <w:szCs w:val="28"/>
                <w:lang w:val="ro-RO"/>
              </w:rPr>
              <w:t>,</w:t>
            </w:r>
          </w:p>
          <w:p w:rsidR="00EF7C4A" w:rsidRPr="00FE3649" w:rsidRDefault="00EF7C4A" w:rsidP="003E6280">
            <w:pPr>
              <w:rPr>
                <w:rFonts w:ascii="Calibri" w:hAnsi="Calibri"/>
                <w:bCs/>
                <w:sz w:val="28"/>
                <w:szCs w:val="28"/>
              </w:rPr>
            </w:pPr>
            <w:r w:rsidRPr="00EF7C4A">
              <w:rPr>
                <w:rFonts w:ascii="Calibri" w:hAnsi="Calibri" w:cs="Calibri"/>
                <w:sz w:val="28"/>
                <w:szCs w:val="28"/>
                <w:lang w:val="ro-RO"/>
              </w:rPr>
              <w:t>or. Comrat, U.T.A. Găgăuzia</w:t>
            </w:r>
          </w:p>
        </w:tc>
      </w:tr>
      <w:tr w:rsidR="00EF7C4A" w:rsidRPr="00FE3649" w:rsidTr="003E6280">
        <w:trPr>
          <w:trHeight w:val="415"/>
        </w:trPr>
        <w:tc>
          <w:tcPr>
            <w:tcW w:w="2364" w:type="dxa"/>
            <w:vMerge/>
          </w:tcPr>
          <w:p w:rsidR="00EF7C4A" w:rsidRPr="00FE3649" w:rsidRDefault="00EF7C4A" w:rsidP="003E6280">
            <w:pPr>
              <w:rPr>
                <w:rFonts w:ascii="Calibri" w:hAnsi="Calibri"/>
                <w:bCs/>
                <w:sz w:val="28"/>
                <w:szCs w:val="28"/>
              </w:rPr>
            </w:pPr>
          </w:p>
        </w:tc>
        <w:tc>
          <w:tcPr>
            <w:tcW w:w="1844" w:type="dxa"/>
          </w:tcPr>
          <w:p w:rsidR="00EF7C4A" w:rsidRPr="00FE3649" w:rsidRDefault="00EF7C4A" w:rsidP="003E6280">
            <w:pPr>
              <w:rPr>
                <w:rFonts w:ascii="Calibri" w:hAnsi="Calibri"/>
                <w:bCs/>
                <w:sz w:val="28"/>
                <w:szCs w:val="28"/>
              </w:rPr>
            </w:pPr>
            <w:r>
              <w:rPr>
                <w:rFonts w:ascii="Calibri" w:hAnsi="Calibri"/>
                <w:bCs/>
                <w:sz w:val="28"/>
                <w:szCs w:val="28"/>
              </w:rPr>
              <w:t xml:space="preserve">15.00 – 17.00 </w:t>
            </w:r>
          </w:p>
        </w:tc>
        <w:tc>
          <w:tcPr>
            <w:tcW w:w="2864" w:type="dxa"/>
          </w:tcPr>
          <w:p w:rsidR="00EF7C4A" w:rsidRPr="00FE3649" w:rsidRDefault="00EF7C4A" w:rsidP="003E6280">
            <w:pPr>
              <w:rPr>
                <w:rFonts w:ascii="Calibri" w:hAnsi="Calibri"/>
                <w:bCs/>
                <w:sz w:val="28"/>
                <w:szCs w:val="28"/>
              </w:rPr>
            </w:pPr>
            <w:r>
              <w:rPr>
                <w:rFonts w:ascii="Calibri" w:hAnsi="Calibri"/>
                <w:bCs/>
                <w:sz w:val="28"/>
                <w:szCs w:val="28"/>
              </w:rPr>
              <w:t>Continuarea luptelor</w:t>
            </w:r>
          </w:p>
        </w:tc>
        <w:tc>
          <w:tcPr>
            <w:tcW w:w="2522" w:type="dxa"/>
          </w:tcPr>
          <w:p w:rsidR="0081346C" w:rsidRPr="00EF7C4A" w:rsidRDefault="0081346C" w:rsidP="0081346C">
            <w:pPr>
              <w:rPr>
                <w:rFonts w:ascii="Calibri" w:hAnsi="Calibri" w:cs="Calibri"/>
                <w:sz w:val="28"/>
                <w:szCs w:val="28"/>
                <w:lang w:val="ro-RO"/>
              </w:rPr>
            </w:pPr>
            <w:r>
              <w:rPr>
                <w:rFonts w:ascii="Calibri" w:hAnsi="Calibri" w:cs="Calibri"/>
                <w:sz w:val="28"/>
                <w:szCs w:val="28"/>
                <w:lang w:val="ro-RO"/>
              </w:rPr>
              <w:t xml:space="preserve">SC Avangard, strada </w:t>
            </w:r>
            <w:r>
              <w:rPr>
                <w:rFonts w:ascii="Calibri" w:hAnsi="Calibri" w:cs="Calibri"/>
                <w:sz w:val="28"/>
                <w:szCs w:val="28"/>
              </w:rPr>
              <w:t>Gavrilova 49</w:t>
            </w:r>
            <w:r w:rsidRPr="00EF7C4A">
              <w:rPr>
                <w:rFonts w:ascii="Calibri" w:hAnsi="Calibri" w:cs="Calibri"/>
                <w:sz w:val="28"/>
                <w:szCs w:val="28"/>
                <w:lang w:val="ro-RO"/>
              </w:rPr>
              <w:t>,</w:t>
            </w:r>
          </w:p>
          <w:p w:rsidR="00EF7C4A" w:rsidRPr="00FE3649" w:rsidRDefault="00EF7C4A" w:rsidP="00EF7C4A">
            <w:pPr>
              <w:rPr>
                <w:rFonts w:ascii="Calibri" w:hAnsi="Calibri"/>
                <w:bCs/>
                <w:sz w:val="28"/>
                <w:szCs w:val="28"/>
              </w:rPr>
            </w:pPr>
            <w:r w:rsidRPr="00EF7C4A">
              <w:rPr>
                <w:rFonts w:ascii="Calibri" w:hAnsi="Calibri" w:cs="Calibri"/>
                <w:sz w:val="28"/>
                <w:szCs w:val="28"/>
                <w:lang w:val="ro-RO"/>
              </w:rPr>
              <w:t>or. Comrat, U.T.A. Găgăuzia</w:t>
            </w:r>
          </w:p>
        </w:tc>
      </w:tr>
    </w:tbl>
    <w:p w:rsidR="008E2234" w:rsidRDefault="008E2234" w:rsidP="008E2234">
      <w:pPr>
        <w:rPr>
          <w:rFonts w:ascii="Calibri" w:hAnsi="Calibri" w:cs="Calibri"/>
          <w:sz w:val="28"/>
          <w:szCs w:val="28"/>
          <w:lang w:val="ro-RO"/>
        </w:rPr>
      </w:pPr>
    </w:p>
    <w:p w:rsidR="008E2234" w:rsidRDefault="008E2234" w:rsidP="008E2234">
      <w:pPr>
        <w:rPr>
          <w:rFonts w:ascii="Calibri" w:hAnsi="Calibri" w:cs="Calibri"/>
          <w:sz w:val="28"/>
          <w:szCs w:val="28"/>
          <w:lang w:val="ro-RO"/>
        </w:rPr>
      </w:pPr>
    </w:p>
    <w:p w:rsidR="008E2234" w:rsidRDefault="008E2234" w:rsidP="008E2234">
      <w:pPr>
        <w:rPr>
          <w:rFonts w:ascii="Calibri" w:hAnsi="Calibri" w:cs="Calibri"/>
          <w:sz w:val="28"/>
          <w:szCs w:val="28"/>
          <w:lang w:val="ro-RO"/>
        </w:rPr>
      </w:pPr>
    </w:p>
    <w:p w:rsidR="008E2234" w:rsidRDefault="008E2234" w:rsidP="008E2234">
      <w:pPr>
        <w:rPr>
          <w:rFonts w:ascii="Calibri" w:hAnsi="Calibri" w:cs="Calibri"/>
          <w:sz w:val="28"/>
          <w:szCs w:val="28"/>
          <w:lang w:val="ro-RO"/>
        </w:rPr>
      </w:pPr>
    </w:p>
    <w:p w:rsidR="00A467C1" w:rsidRDefault="00A467C1" w:rsidP="008E2234">
      <w:pPr>
        <w:rPr>
          <w:rFonts w:ascii="Calibri" w:hAnsi="Calibri" w:cs="Calibri"/>
          <w:sz w:val="28"/>
          <w:szCs w:val="28"/>
          <w:lang w:val="ro-RO"/>
        </w:rPr>
      </w:pPr>
    </w:p>
    <w:p w:rsidR="00A467C1" w:rsidRDefault="00A467C1" w:rsidP="008E2234">
      <w:pPr>
        <w:rPr>
          <w:rFonts w:ascii="Calibri" w:hAnsi="Calibri" w:cs="Calibri"/>
          <w:sz w:val="28"/>
          <w:szCs w:val="28"/>
          <w:lang w:val="ro-RO"/>
        </w:rPr>
      </w:pPr>
    </w:p>
    <w:p w:rsidR="008E2234" w:rsidRPr="00A467C1" w:rsidRDefault="008E2234" w:rsidP="00A467C1">
      <w:pPr>
        <w:pStyle w:val="a9"/>
        <w:numPr>
          <w:ilvl w:val="0"/>
          <w:numId w:val="2"/>
        </w:numPr>
        <w:rPr>
          <w:sz w:val="28"/>
          <w:szCs w:val="28"/>
          <w:lang w:val="ro-RO"/>
        </w:rPr>
      </w:pPr>
      <w:r w:rsidRPr="00A467C1">
        <w:rPr>
          <w:rFonts w:ascii="Calibri" w:hAnsi="Calibri" w:cs="Calibri"/>
          <w:b/>
          <w:sz w:val="28"/>
          <w:szCs w:val="28"/>
          <w:lang w:val="ro-RO"/>
        </w:rPr>
        <w:t xml:space="preserve"> Premierea:</w:t>
      </w:r>
    </w:p>
    <w:p w:rsidR="006C5289" w:rsidRPr="006C5289" w:rsidRDefault="006C5289" w:rsidP="006C5289">
      <w:pPr>
        <w:ind w:left="708" w:firstLine="708"/>
        <w:jc w:val="both"/>
        <w:rPr>
          <w:rFonts w:ascii="Calibri" w:hAnsi="Calibri" w:cs="Calibri"/>
          <w:b/>
          <w:sz w:val="28"/>
          <w:szCs w:val="28"/>
          <w:lang w:val="ro-RO"/>
        </w:rPr>
      </w:pPr>
      <w:r w:rsidRPr="006C5289">
        <w:rPr>
          <w:bCs/>
          <w:sz w:val="28"/>
          <w:szCs w:val="28"/>
          <w:lang w:val="ro-RO"/>
        </w:rPr>
        <w:t>Sportivii care au ocupat locul 1,2,3 li se vor decerna medalii și diplome. Echipele care vor ocupa locul 1,2,3 per total li se vor decerna cupe. Cupa pentru cel mai bun arbitru va fi decernat la aceasta competitie.</w:t>
      </w:r>
    </w:p>
    <w:p w:rsidR="008E2234" w:rsidRPr="00BF3AA5" w:rsidRDefault="008E2234" w:rsidP="008E2234">
      <w:pPr>
        <w:ind w:left="708" w:firstLine="708"/>
        <w:rPr>
          <w:rFonts w:ascii="Calibri" w:hAnsi="Calibri" w:cs="Calibri"/>
          <w:b/>
          <w:bCs/>
          <w:sz w:val="28"/>
          <w:szCs w:val="28"/>
          <w:lang w:val="ro-RO"/>
        </w:rPr>
      </w:pPr>
    </w:p>
    <w:p w:rsidR="008E2234" w:rsidRDefault="008E2234" w:rsidP="00A467C1">
      <w:pPr>
        <w:pStyle w:val="a9"/>
        <w:numPr>
          <w:ilvl w:val="0"/>
          <w:numId w:val="2"/>
        </w:numPr>
        <w:rPr>
          <w:rFonts w:ascii="Calibri" w:hAnsi="Calibri" w:cs="Calibri"/>
          <w:b/>
          <w:bCs/>
          <w:sz w:val="28"/>
          <w:szCs w:val="28"/>
          <w:lang w:val="ro-RO"/>
        </w:rPr>
      </w:pPr>
      <w:r w:rsidRPr="00ED369E">
        <w:rPr>
          <w:rFonts w:ascii="Calibri" w:hAnsi="Calibri" w:cs="Calibri"/>
          <w:b/>
          <w:bCs/>
          <w:sz w:val="28"/>
          <w:szCs w:val="28"/>
          <w:lang w:val="ro-RO"/>
        </w:rPr>
        <w:t xml:space="preserve"> </w:t>
      </w:r>
      <w:r>
        <w:rPr>
          <w:rFonts w:ascii="Calibri" w:hAnsi="Calibri" w:cs="Calibri"/>
          <w:b/>
          <w:bCs/>
          <w:sz w:val="28"/>
          <w:szCs w:val="28"/>
          <w:lang w:val="ro-RO"/>
        </w:rPr>
        <w:t>Declarația de consimșământ</w:t>
      </w:r>
    </w:p>
    <w:p w:rsidR="008E2234" w:rsidRDefault="008E2234" w:rsidP="008E2234">
      <w:pPr>
        <w:ind w:left="720" w:firstLine="696"/>
        <w:jc w:val="both"/>
        <w:rPr>
          <w:rFonts w:ascii="Calibri" w:hAnsi="Calibri" w:cs="Calibri"/>
          <w:bCs/>
          <w:sz w:val="28"/>
          <w:szCs w:val="28"/>
          <w:lang w:val="ro-RO"/>
        </w:rPr>
      </w:pPr>
      <w:r>
        <w:rPr>
          <w:rFonts w:ascii="Calibri" w:hAnsi="Calibri" w:cs="Calibri"/>
          <w:bCs/>
          <w:sz w:val="28"/>
          <w:szCs w:val="28"/>
          <w:lang w:val="ro-RO"/>
        </w:rPr>
        <w:t>Toți participanții își asumă toate riscurile. Federația Moldovei de Takwondo WTF nu își asumă nici o răspundere privind traumele, accidentările sau alte răni ale sportivilor sau participanților. Comitetul organizatoric își asumă responsabilitatea de a schimba prezentul regulament în dependență de circumstanțele survenite ulterior. Toți participanții trebuie să își aducă propriile documente, asigurare medicală pe toată perioada concursului.</w:t>
      </w:r>
    </w:p>
    <w:p w:rsidR="00A467C1" w:rsidRDefault="00A467C1" w:rsidP="008E2234">
      <w:pPr>
        <w:ind w:left="720" w:firstLine="696"/>
        <w:jc w:val="both"/>
        <w:rPr>
          <w:rFonts w:ascii="Calibri" w:hAnsi="Calibri" w:cs="Calibri"/>
          <w:bCs/>
          <w:sz w:val="28"/>
          <w:szCs w:val="28"/>
          <w:lang w:val="ro-RO"/>
        </w:rPr>
      </w:pPr>
      <w:r>
        <w:rPr>
          <w:rFonts w:ascii="Calibri" w:hAnsi="Calibri" w:cs="Calibri"/>
          <w:bCs/>
          <w:sz w:val="28"/>
          <w:szCs w:val="28"/>
          <w:lang w:val="ro-RO"/>
        </w:rPr>
        <w:t>Declarația de consimțământ este obligatorie. Ea trebuiește prezentată la cântarul oficial.</w:t>
      </w:r>
    </w:p>
    <w:p w:rsidR="008E2234" w:rsidRDefault="008E2234" w:rsidP="008E2234">
      <w:pPr>
        <w:ind w:left="720" w:firstLine="696"/>
        <w:jc w:val="both"/>
        <w:rPr>
          <w:rFonts w:ascii="Calibri" w:hAnsi="Calibri" w:cs="Calibri"/>
          <w:bCs/>
          <w:sz w:val="28"/>
          <w:szCs w:val="28"/>
          <w:lang w:val="ro-RO"/>
        </w:rPr>
      </w:pPr>
    </w:p>
    <w:p w:rsidR="008E2234" w:rsidRPr="00342233" w:rsidRDefault="008E2234" w:rsidP="008E2234">
      <w:pPr>
        <w:jc w:val="both"/>
        <w:rPr>
          <w:rFonts w:ascii="Calibri" w:hAnsi="Calibri" w:cs="Calibri"/>
          <w:b/>
          <w:bCs/>
          <w:i/>
          <w:sz w:val="28"/>
          <w:szCs w:val="28"/>
          <w:lang w:val="ro-RO"/>
        </w:rPr>
      </w:pPr>
      <w:r w:rsidRPr="00342233">
        <w:rPr>
          <w:rFonts w:ascii="Calibri" w:hAnsi="Calibri" w:cs="Calibri"/>
          <w:b/>
          <w:bCs/>
          <w:i/>
          <w:sz w:val="28"/>
          <w:szCs w:val="28"/>
          <w:lang w:val="ro-RO"/>
        </w:rPr>
        <w:t>Prezentul Regulament poate fi modificat în dependență de circumstanțele apărute.</w:t>
      </w:r>
    </w:p>
    <w:p w:rsidR="008E2234" w:rsidRPr="00ED369E" w:rsidRDefault="008E2234" w:rsidP="008E2234">
      <w:pPr>
        <w:ind w:left="720" w:firstLine="696"/>
        <w:jc w:val="both"/>
        <w:rPr>
          <w:rFonts w:ascii="Calibri" w:hAnsi="Calibri" w:cs="Calibri"/>
          <w:bCs/>
          <w:sz w:val="28"/>
          <w:szCs w:val="28"/>
          <w:lang w:val="ro-RO"/>
        </w:rPr>
      </w:pPr>
    </w:p>
    <w:p w:rsidR="008E2234" w:rsidRPr="003E340F" w:rsidRDefault="008E2234" w:rsidP="008E2234">
      <w:pPr>
        <w:ind w:left="720" w:firstLine="696"/>
        <w:jc w:val="center"/>
        <w:rPr>
          <w:rFonts w:ascii="Calibri" w:hAnsi="Calibri" w:cs="Calibri"/>
          <w:b/>
          <w:bCs/>
          <w:sz w:val="28"/>
          <w:szCs w:val="28"/>
          <w:lang w:val="ro-RO"/>
        </w:rPr>
      </w:pPr>
    </w:p>
    <w:p w:rsidR="008E2234" w:rsidRPr="00BD0E65" w:rsidRDefault="008E2234" w:rsidP="008E2234">
      <w:pPr>
        <w:jc w:val="center"/>
        <w:rPr>
          <w:b/>
          <w:bCs/>
          <w:i/>
          <w:sz w:val="32"/>
          <w:szCs w:val="32"/>
          <w:lang w:val="ro-RO"/>
        </w:rPr>
      </w:pPr>
      <w:r w:rsidRPr="00BD0E65">
        <w:rPr>
          <w:b/>
          <w:bCs/>
          <w:i/>
          <w:sz w:val="32"/>
          <w:szCs w:val="32"/>
          <w:lang w:val="ro-RO"/>
        </w:rPr>
        <w:t>Acest Regulament servește drept invitație oficială la acest Campionat</w:t>
      </w:r>
      <w:r>
        <w:rPr>
          <w:b/>
          <w:bCs/>
          <w:i/>
          <w:sz w:val="32"/>
          <w:szCs w:val="32"/>
          <w:lang w:val="ro-RO"/>
        </w:rPr>
        <w:t>.</w:t>
      </w:r>
    </w:p>
    <w:p w:rsidR="008E2234" w:rsidRPr="00ED369E" w:rsidRDefault="008E2234" w:rsidP="008E2234">
      <w:pPr>
        <w:rPr>
          <w:lang w:val="ro-RO"/>
        </w:rPr>
      </w:pPr>
    </w:p>
    <w:p w:rsidR="00087F57" w:rsidRPr="008E2234" w:rsidRDefault="00087F57">
      <w:pPr>
        <w:rPr>
          <w:lang w:val="ro-RO"/>
        </w:rPr>
      </w:pPr>
    </w:p>
    <w:sectPr w:rsidR="00087F57" w:rsidRPr="008E2234" w:rsidSect="006729CC">
      <w:footerReference w:type="even" r:id="rId11"/>
      <w:footerReference w:type="default" r:id="rId12"/>
      <w:pgSz w:w="11909" w:h="16834"/>
      <w:pgMar w:top="0" w:right="1134" w:bottom="10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B0" w:rsidRDefault="00EE4AB0">
      <w:r>
        <w:separator/>
      </w:r>
    </w:p>
  </w:endnote>
  <w:endnote w:type="continuationSeparator" w:id="0">
    <w:p w:rsidR="00EE4AB0" w:rsidRDefault="00EE4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WP">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7E" w:rsidRPr="007B2455" w:rsidRDefault="00F02E25">
    <w:pPr>
      <w:pStyle w:val="a4"/>
      <w:framePr w:h="0" w:wrap="around" w:vAnchor="text" w:hAnchor="margin" w:xAlign="right" w:y="1"/>
      <w:rPr>
        <w:rStyle w:val="a8"/>
        <w:sz w:val="28"/>
      </w:rPr>
    </w:pPr>
    <w:r w:rsidRPr="007B2455">
      <w:rPr>
        <w:sz w:val="28"/>
      </w:rPr>
      <w:fldChar w:fldCharType="begin"/>
    </w:r>
    <w:r w:rsidRPr="007B2455">
      <w:rPr>
        <w:rStyle w:val="a8"/>
        <w:sz w:val="28"/>
      </w:rPr>
      <w:instrText xml:space="preserve">PAGE  </w:instrText>
    </w:r>
    <w:r w:rsidRPr="007B2455">
      <w:rPr>
        <w:sz w:val="28"/>
      </w:rPr>
      <w:fldChar w:fldCharType="end"/>
    </w:r>
  </w:p>
  <w:p w:rsidR="00F11D7E" w:rsidRPr="007B2455" w:rsidRDefault="00EE4AB0">
    <w:pPr>
      <w:pStyle w:val="a4"/>
      <w:ind w:right="360"/>
      <w:rPr>
        <w:sz w:val="2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7E" w:rsidRPr="007B2455" w:rsidRDefault="00F02E25">
    <w:pPr>
      <w:pStyle w:val="a4"/>
      <w:framePr w:h="0" w:wrap="around" w:vAnchor="text" w:hAnchor="margin" w:xAlign="right" w:y="1"/>
      <w:rPr>
        <w:rStyle w:val="a8"/>
        <w:rFonts w:ascii="Arial" w:hAnsi="Arial" w:cs="Arial"/>
        <w:sz w:val="14"/>
        <w:lang w:val="en-GB"/>
      </w:rPr>
    </w:pPr>
    <w:r w:rsidRPr="007B2455">
      <w:rPr>
        <w:rStyle w:val="a8"/>
        <w:rFonts w:ascii="Arial" w:hAnsi="Arial" w:cs="Arial"/>
        <w:sz w:val="14"/>
        <w:lang w:val="ru-RU"/>
      </w:rPr>
      <w:t>Лист</w:t>
    </w:r>
    <w:r w:rsidRPr="007B2455">
      <w:rPr>
        <w:rStyle w:val="a8"/>
        <w:rFonts w:ascii="Arial" w:hAnsi="Arial" w:cs="Arial"/>
        <w:sz w:val="14"/>
        <w:lang w:val="en-GB"/>
      </w:rPr>
      <w:t xml:space="preserve"> </w:t>
    </w:r>
    <w:r w:rsidRPr="007B2455">
      <w:rPr>
        <w:rFonts w:ascii="Arial" w:hAnsi="Arial" w:cs="Arial"/>
        <w:sz w:val="14"/>
      </w:rPr>
      <w:fldChar w:fldCharType="begin"/>
    </w:r>
    <w:r w:rsidRPr="007B2455">
      <w:rPr>
        <w:rStyle w:val="a8"/>
        <w:rFonts w:ascii="Arial" w:hAnsi="Arial" w:cs="Arial"/>
        <w:sz w:val="14"/>
        <w:lang w:val="en-GB"/>
      </w:rPr>
      <w:instrText xml:space="preserve"> </w:instrText>
    </w:r>
    <w:r w:rsidRPr="007B2455">
      <w:rPr>
        <w:rStyle w:val="a8"/>
        <w:rFonts w:ascii="Arial" w:hAnsi="Arial" w:cs="Arial"/>
        <w:sz w:val="14"/>
      </w:rPr>
      <w:instrText>PAGE</w:instrText>
    </w:r>
    <w:r w:rsidRPr="007B2455">
      <w:rPr>
        <w:rStyle w:val="a8"/>
        <w:rFonts w:ascii="Arial" w:hAnsi="Arial" w:cs="Arial"/>
        <w:sz w:val="14"/>
        <w:lang w:val="en-GB"/>
      </w:rPr>
      <w:instrText xml:space="preserve"> </w:instrText>
    </w:r>
    <w:r w:rsidRPr="007B2455">
      <w:rPr>
        <w:rFonts w:ascii="Arial" w:hAnsi="Arial" w:cs="Arial"/>
        <w:sz w:val="14"/>
      </w:rPr>
      <w:fldChar w:fldCharType="separate"/>
    </w:r>
    <w:r w:rsidR="00A467C1">
      <w:rPr>
        <w:rStyle w:val="a8"/>
        <w:rFonts w:ascii="Arial" w:hAnsi="Arial" w:cs="Arial"/>
        <w:noProof/>
        <w:sz w:val="14"/>
      </w:rPr>
      <w:t>1</w:t>
    </w:r>
    <w:r w:rsidRPr="007B2455">
      <w:rPr>
        <w:rFonts w:ascii="Arial" w:hAnsi="Arial" w:cs="Arial"/>
        <w:sz w:val="14"/>
      </w:rPr>
      <w:fldChar w:fldCharType="end"/>
    </w:r>
    <w:r w:rsidRPr="007B2455">
      <w:rPr>
        <w:rStyle w:val="a8"/>
        <w:rFonts w:ascii="Arial" w:hAnsi="Arial" w:cs="Arial"/>
        <w:sz w:val="14"/>
        <w:lang w:val="en-GB"/>
      </w:rPr>
      <w:t xml:space="preserve"> </w:t>
    </w:r>
    <w:r w:rsidRPr="007B2455">
      <w:rPr>
        <w:rStyle w:val="a8"/>
        <w:rFonts w:ascii="Arial" w:hAnsi="Arial" w:cs="Arial"/>
        <w:sz w:val="14"/>
        <w:lang w:val="ru-RU"/>
      </w:rPr>
      <w:t>из</w:t>
    </w:r>
    <w:r w:rsidRPr="007B2455">
      <w:rPr>
        <w:rStyle w:val="a8"/>
        <w:rFonts w:ascii="Arial" w:hAnsi="Arial" w:cs="Arial"/>
        <w:sz w:val="14"/>
        <w:lang w:val="en-GB"/>
      </w:rPr>
      <w:t xml:space="preserve"> </w:t>
    </w:r>
    <w:r w:rsidRPr="007B2455">
      <w:rPr>
        <w:rFonts w:ascii="Arial" w:hAnsi="Arial" w:cs="Arial"/>
        <w:sz w:val="14"/>
      </w:rPr>
      <w:fldChar w:fldCharType="begin"/>
    </w:r>
    <w:r w:rsidRPr="007B2455">
      <w:rPr>
        <w:rStyle w:val="a8"/>
        <w:rFonts w:ascii="Arial" w:hAnsi="Arial" w:cs="Arial"/>
        <w:sz w:val="14"/>
        <w:lang w:val="en-GB"/>
      </w:rPr>
      <w:instrText xml:space="preserve"> </w:instrText>
    </w:r>
    <w:r w:rsidRPr="007B2455">
      <w:rPr>
        <w:rStyle w:val="a8"/>
        <w:rFonts w:ascii="Arial" w:hAnsi="Arial" w:cs="Arial"/>
        <w:sz w:val="14"/>
      </w:rPr>
      <w:instrText>NUMPAGES</w:instrText>
    </w:r>
    <w:r w:rsidRPr="007B2455">
      <w:rPr>
        <w:rStyle w:val="a8"/>
        <w:rFonts w:ascii="Arial" w:hAnsi="Arial" w:cs="Arial"/>
        <w:sz w:val="14"/>
        <w:lang w:val="en-GB"/>
      </w:rPr>
      <w:instrText xml:space="preserve"> </w:instrText>
    </w:r>
    <w:r w:rsidRPr="007B2455">
      <w:rPr>
        <w:rFonts w:ascii="Arial" w:hAnsi="Arial" w:cs="Arial"/>
        <w:sz w:val="14"/>
      </w:rPr>
      <w:fldChar w:fldCharType="separate"/>
    </w:r>
    <w:r w:rsidR="00A467C1">
      <w:rPr>
        <w:rStyle w:val="a8"/>
        <w:rFonts w:ascii="Arial" w:hAnsi="Arial" w:cs="Arial"/>
        <w:noProof/>
        <w:sz w:val="14"/>
      </w:rPr>
      <w:t>6</w:t>
    </w:r>
    <w:r w:rsidRPr="007B2455">
      <w:rPr>
        <w:rFonts w:ascii="Arial" w:hAnsi="Arial" w:cs="Arial"/>
        <w:sz w:val="14"/>
      </w:rPr>
      <w:fldChar w:fldCharType="end"/>
    </w:r>
  </w:p>
  <w:p w:rsidR="00F11D7E" w:rsidRPr="007B2455" w:rsidRDefault="00777DF7">
    <w:pPr>
      <w:pStyle w:val="a4"/>
      <w:ind w:right="360"/>
      <w:rPr>
        <w:rFonts w:ascii="Arial" w:hAnsi="Arial" w:cs="Arial"/>
        <w:sz w:val="14"/>
        <w:lang w:val="ro-RO"/>
      </w:rPr>
    </w:pPr>
    <w:r>
      <w:rPr>
        <w:rFonts w:ascii="Arial" w:hAnsi="Arial" w:cs="Arial"/>
        <w:sz w:val="14"/>
        <w:lang w:val="ro-RO"/>
      </w:rPr>
      <w:t>Cupa deschisă a orașului Comrat, 22 septembrie 2018</w:t>
    </w:r>
  </w:p>
  <w:p w:rsidR="00F11D7E" w:rsidRDefault="00EE4AB0">
    <w:pPr>
      <w:pStyle w:val="a4"/>
      <w:ind w:right="360"/>
      <w:rPr>
        <w:rFonts w:ascii="Arial" w:hAnsi="Arial" w:cs="Arial"/>
        <w:sz w:val="12"/>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B0" w:rsidRDefault="00EE4AB0">
      <w:r>
        <w:separator/>
      </w:r>
    </w:p>
  </w:footnote>
  <w:footnote w:type="continuationSeparator" w:id="0">
    <w:p w:rsidR="00EE4AB0" w:rsidRDefault="00EE4A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D2D86"/>
    <w:multiLevelType w:val="multilevel"/>
    <w:tmpl w:val="A3346D16"/>
    <w:lvl w:ilvl="0">
      <w:start w:val="1"/>
      <w:numFmt w:val="lowerLetter"/>
      <w:lvlText w:val="%1)"/>
      <w:lvlJc w:val="right"/>
      <w:pPr>
        <w:ind w:left="4260" w:hanging="360"/>
      </w:pPr>
      <w:rPr>
        <w:rFonts w:ascii="Calibri" w:eastAsia="Times New Roman" w:hAnsi="Calibri" w:cs="Calibri"/>
      </w:rPr>
    </w:lvl>
    <w:lvl w:ilvl="1">
      <w:start w:val="1"/>
      <w:numFmt w:val="lowerLetter"/>
      <w:lvlText w:val="%2."/>
      <w:lvlJc w:val="left"/>
      <w:pPr>
        <w:ind w:left="4980" w:hanging="360"/>
      </w:pPr>
    </w:lvl>
    <w:lvl w:ilvl="2">
      <w:start w:val="1"/>
      <w:numFmt w:val="lowerRoman"/>
      <w:lvlText w:val="%3."/>
      <w:lvlJc w:val="right"/>
      <w:pPr>
        <w:ind w:left="5700" w:hanging="180"/>
      </w:pPr>
    </w:lvl>
    <w:lvl w:ilvl="3">
      <w:start w:val="1"/>
      <w:numFmt w:val="decimal"/>
      <w:lvlText w:val="%4."/>
      <w:lvlJc w:val="left"/>
      <w:pPr>
        <w:ind w:left="6420" w:hanging="360"/>
      </w:pPr>
    </w:lvl>
    <w:lvl w:ilvl="4">
      <w:start w:val="1"/>
      <w:numFmt w:val="lowerLetter"/>
      <w:lvlText w:val="%5."/>
      <w:lvlJc w:val="left"/>
      <w:pPr>
        <w:ind w:left="7140" w:hanging="360"/>
      </w:pPr>
    </w:lvl>
    <w:lvl w:ilvl="5">
      <w:start w:val="1"/>
      <w:numFmt w:val="lowerRoman"/>
      <w:lvlText w:val="%6."/>
      <w:lvlJc w:val="right"/>
      <w:pPr>
        <w:ind w:left="7860" w:hanging="180"/>
      </w:pPr>
    </w:lvl>
    <w:lvl w:ilvl="6">
      <w:start w:val="1"/>
      <w:numFmt w:val="decimal"/>
      <w:lvlText w:val="%7."/>
      <w:lvlJc w:val="left"/>
      <w:pPr>
        <w:ind w:left="8580" w:hanging="360"/>
      </w:pPr>
    </w:lvl>
    <w:lvl w:ilvl="7">
      <w:start w:val="1"/>
      <w:numFmt w:val="lowerLetter"/>
      <w:lvlText w:val="%8."/>
      <w:lvlJc w:val="left"/>
      <w:pPr>
        <w:ind w:left="9300" w:hanging="360"/>
      </w:pPr>
    </w:lvl>
    <w:lvl w:ilvl="8">
      <w:start w:val="1"/>
      <w:numFmt w:val="lowerRoman"/>
      <w:lvlText w:val="%9."/>
      <w:lvlJc w:val="right"/>
      <w:pPr>
        <w:ind w:left="10020" w:hanging="180"/>
      </w:pPr>
    </w:lvl>
  </w:abstractNum>
  <w:abstractNum w:abstractNumId="1" w15:restartNumberingAfterBreak="0">
    <w:nsid w:val="4F6359E6"/>
    <w:multiLevelType w:val="multilevel"/>
    <w:tmpl w:val="4F6359E6"/>
    <w:lvl w:ilvl="0">
      <w:start w:val="1"/>
      <w:numFmt w:val="upperLetter"/>
      <w:pStyle w:val="1"/>
      <w:lvlText w:val="%1."/>
      <w:lvlJc w:val="left"/>
      <w:pPr>
        <w:tabs>
          <w:tab w:val="num" w:pos="4605"/>
        </w:tabs>
        <w:ind w:left="4605" w:hanging="360"/>
      </w:pPr>
      <w:rPr>
        <w:rFonts w:hint="default"/>
      </w:rPr>
    </w:lvl>
    <w:lvl w:ilvl="1">
      <w:start w:val="1"/>
      <w:numFmt w:val="lowerLetter"/>
      <w:lvlText w:val="%2."/>
      <w:lvlJc w:val="left"/>
      <w:pPr>
        <w:tabs>
          <w:tab w:val="num" w:pos="5325"/>
        </w:tabs>
        <w:ind w:left="5325" w:hanging="360"/>
      </w:pPr>
    </w:lvl>
    <w:lvl w:ilvl="2">
      <w:start w:val="1"/>
      <w:numFmt w:val="lowerRoman"/>
      <w:lvlText w:val="%3."/>
      <w:lvlJc w:val="right"/>
      <w:pPr>
        <w:tabs>
          <w:tab w:val="num" w:pos="6045"/>
        </w:tabs>
        <w:ind w:left="6045" w:hanging="180"/>
      </w:pPr>
    </w:lvl>
    <w:lvl w:ilvl="3">
      <w:start w:val="1"/>
      <w:numFmt w:val="decimal"/>
      <w:lvlText w:val="%4."/>
      <w:lvlJc w:val="left"/>
      <w:pPr>
        <w:tabs>
          <w:tab w:val="num" w:pos="6765"/>
        </w:tabs>
        <w:ind w:left="6765" w:hanging="360"/>
      </w:pPr>
    </w:lvl>
    <w:lvl w:ilvl="4">
      <w:start w:val="1"/>
      <w:numFmt w:val="lowerLetter"/>
      <w:lvlText w:val="%5."/>
      <w:lvlJc w:val="left"/>
      <w:pPr>
        <w:tabs>
          <w:tab w:val="num" w:pos="7485"/>
        </w:tabs>
        <w:ind w:left="7485" w:hanging="360"/>
      </w:pPr>
    </w:lvl>
    <w:lvl w:ilvl="5">
      <w:start w:val="1"/>
      <w:numFmt w:val="lowerRoman"/>
      <w:lvlText w:val="%6."/>
      <w:lvlJc w:val="right"/>
      <w:pPr>
        <w:tabs>
          <w:tab w:val="num" w:pos="8205"/>
        </w:tabs>
        <w:ind w:left="8205" w:hanging="180"/>
      </w:pPr>
    </w:lvl>
    <w:lvl w:ilvl="6">
      <w:start w:val="1"/>
      <w:numFmt w:val="decimal"/>
      <w:lvlText w:val="%7."/>
      <w:lvlJc w:val="left"/>
      <w:pPr>
        <w:tabs>
          <w:tab w:val="num" w:pos="8925"/>
        </w:tabs>
        <w:ind w:left="8925" w:hanging="360"/>
      </w:pPr>
    </w:lvl>
    <w:lvl w:ilvl="7">
      <w:start w:val="1"/>
      <w:numFmt w:val="lowerLetter"/>
      <w:lvlText w:val="%8."/>
      <w:lvlJc w:val="left"/>
      <w:pPr>
        <w:tabs>
          <w:tab w:val="num" w:pos="9645"/>
        </w:tabs>
        <w:ind w:left="9645" w:hanging="360"/>
      </w:pPr>
    </w:lvl>
    <w:lvl w:ilvl="8">
      <w:start w:val="1"/>
      <w:numFmt w:val="lowerRoman"/>
      <w:lvlText w:val="%9."/>
      <w:lvlJc w:val="right"/>
      <w:pPr>
        <w:tabs>
          <w:tab w:val="num" w:pos="10365"/>
        </w:tabs>
        <w:ind w:left="10365" w:hanging="180"/>
      </w:pPr>
    </w:lvl>
  </w:abstractNum>
  <w:abstractNum w:abstractNumId="2" w15:restartNumberingAfterBreak="0">
    <w:nsid w:val="68305657"/>
    <w:multiLevelType w:val="multilevel"/>
    <w:tmpl w:val="FF04F89E"/>
    <w:lvl w:ilvl="0">
      <w:start w:val="1"/>
      <w:numFmt w:val="decimal"/>
      <w:lvlText w:val="%1."/>
      <w:lvlJc w:val="left"/>
      <w:pPr>
        <w:ind w:left="927" w:hanging="360"/>
      </w:pPr>
      <w:rPr>
        <w:rFonts w:asciiTheme="minorHAnsi" w:hAnsiTheme="minorHAnsi"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F507DF"/>
    <w:multiLevelType w:val="multilevel"/>
    <w:tmpl w:val="FF04F89E"/>
    <w:lvl w:ilvl="0">
      <w:start w:val="1"/>
      <w:numFmt w:val="decimal"/>
      <w:lvlText w:val="%1."/>
      <w:lvlJc w:val="left"/>
      <w:pPr>
        <w:ind w:left="927" w:hanging="360"/>
      </w:pPr>
      <w:rPr>
        <w:rFonts w:asciiTheme="minorHAnsi" w:hAnsiTheme="minorHAnsi"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34"/>
    <w:rsid w:val="00087F57"/>
    <w:rsid w:val="004C228D"/>
    <w:rsid w:val="005E4584"/>
    <w:rsid w:val="006C5289"/>
    <w:rsid w:val="007205B9"/>
    <w:rsid w:val="00777DF7"/>
    <w:rsid w:val="007B096A"/>
    <w:rsid w:val="0080518B"/>
    <w:rsid w:val="0081346C"/>
    <w:rsid w:val="00837DA5"/>
    <w:rsid w:val="008622A0"/>
    <w:rsid w:val="008E2234"/>
    <w:rsid w:val="00902372"/>
    <w:rsid w:val="0095524B"/>
    <w:rsid w:val="00A467C1"/>
    <w:rsid w:val="00A925AB"/>
    <w:rsid w:val="00AC4636"/>
    <w:rsid w:val="00BF3FA7"/>
    <w:rsid w:val="00C75E4E"/>
    <w:rsid w:val="00D81233"/>
    <w:rsid w:val="00E97E46"/>
    <w:rsid w:val="00EE4AB0"/>
    <w:rsid w:val="00EF7C4A"/>
    <w:rsid w:val="00F02E25"/>
    <w:rsid w:val="00F223AC"/>
    <w:rsid w:val="00F71370"/>
    <w:rsid w:val="00FB2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4F6D"/>
  <w15:docId w15:val="{1F46314E-BA99-4E1A-8A88-481FE723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23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8E2234"/>
    <w:pPr>
      <w:keepNext/>
      <w:numPr>
        <w:numId w:val="1"/>
      </w:numPr>
      <w:outlineLvl w:val="0"/>
    </w:pPr>
    <w:rPr>
      <w:rFonts w:ascii="Arial" w:hAnsi="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2234"/>
    <w:rPr>
      <w:rFonts w:ascii="Arial" w:eastAsia="Times New Roman" w:hAnsi="Arial" w:cs="Times New Roman"/>
      <w:b/>
      <w:bCs/>
      <w:szCs w:val="24"/>
      <w:lang w:val="en-US"/>
    </w:rPr>
  </w:style>
  <w:style w:type="character" w:customStyle="1" w:styleId="a3">
    <w:name w:val="Нижний колонтитул Знак"/>
    <w:link w:val="a4"/>
    <w:rsid w:val="008E2234"/>
    <w:rPr>
      <w:sz w:val="24"/>
      <w:szCs w:val="24"/>
      <w:lang w:val="en-US"/>
    </w:rPr>
  </w:style>
  <w:style w:type="character" w:styleId="a5">
    <w:name w:val="Hyperlink"/>
    <w:rsid w:val="008E2234"/>
    <w:rPr>
      <w:color w:val="0000FF"/>
      <w:u w:val="single"/>
    </w:rPr>
  </w:style>
  <w:style w:type="character" w:customStyle="1" w:styleId="val">
    <w:name w:val="val"/>
    <w:basedOn w:val="a0"/>
    <w:rsid w:val="008E2234"/>
  </w:style>
  <w:style w:type="character" w:customStyle="1" w:styleId="a6">
    <w:name w:val="Заголовок Знак"/>
    <w:link w:val="a7"/>
    <w:rsid w:val="008E2234"/>
    <w:rPr>
      <w:rFonts w:ascii="Helve-WP" w:hAnsi="Helve-WP"/>
      <w:b/>
      <w:bCs/>
      <w:sz w:val="30"/>
      <w:szCs w:val="30"/>
      <w:lang w:val="nl-NL" w:eastAsia="nl-NL"/>
    </w:rPr>
  </w:style>
  <w:style w:type="character" w:styleId="a8">
    <w:name w:val="page number"/>
    <w:basedOn w:val="a0"/>
    <w:rsid w:val="008E2234"/>
  </w:style>
  <w:style w:type="paragraph" w:styleId="a4">
    <w:name w:val="footer"/>
    <w:basedOn w:val="a"/>
    <w:link w:val="a3"/>
    <w:rsid w:val="008E2234"/>
    <w:pPr>
      <w:tabs>
        <w:tab w:val="center" w:pos="4320"/>
        <w:tab w:val="right" w:pos="8640"/>
      </w:tabs>
    </w:pPr>
    <w:rPr>
      <w:rFonts w:asciiTheme="minorHAnsi" w:eastAsiaTheme="minorHAnsi" w:hAnsiTheme="minorHAnsi" w:cstheme="minorBidi"/>
    </w:rPr>
  </w:style>
  <w:style w:type="character" w:customStyle="1" w:styleId="11">
    <w:name w:val="Нижний колонтитул Знак1"/>
    <w:basedOn w:val="a0"/>
    <w:uiPriority w:val="99"/>
    <w:semiHidden/>
    <w:rsid w:val="008E2234"/>
    <w:rPr>
      <w:rFonts w:ascii="Times New Roman" w:eastAsia="Times New Roman" w:hAnsi="Times New Roman" w:cs="Times New Roman"/>
      <w:sz w:val="24"/>
      <w:szCs w:val="24"/>
      <w:lang w:val="en-US"/>
    </w:rPr>
  </w:style>
  <w:style w:type="paragraph" w:styleId="a7">
    <w:name w:val="Title"/>
    <w:basedOn w:val="a"/>
    <w:link w:val="a6"/>
    <w:qFormat/>
    <w:rsid w:val="008E2234"/>
    <w:pPr>
      <w:widowControl w:val="0"/>
      <w:tabs>
        <w:tab w:val="left" w:pos="-1134"/>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Pr>
      <w:rFonts w:ascii="Helve-WP" w:eastAsiaTheme="minorHAnsi" w:hAnsi="Helve-WP" w:cstheme="minorBidi"/>
      <w:b/>
      <w:bCs/>
      <w:sz w:val="30"/>
      <w:szCs w:val="30"/>
      <w:lang w:val="nl-NL" w:eastAsia="nl-NL"/>
    </w:rPr>
  </w:style>
  <w:style w:type="character" w:customStyle="1" w:styleId="12">
    <w:name w:val="Название Знак1"/>
    <w:basedOn w:val="a0"/>
    <w:uiPriority w:val="10"/>
    <w:rsid w:val="008E2234"/>
    <w:rPr>
      <w:rFonts w:asciiTheme="majorHAnsi" w:eastAsiaTheme="majorEastAsia" w:hAnsiTheme="majorHAnsi" w:cstheme="majorBidi"/>
      <w:color w:val="17365D" w:themeColor="text2" w:themeShade="BF"/>
      <w:spacing w:val="5"/>
      <w:kern w:val="28"/>
      <w:sz w:val="52"/>
      <w:szCs w:val="52"/>
      <w:lang w:val="en-US"/>
    </w:rPr>
  </w:style>
  <w:style w:type="paragraph" w:styleId="a9">
    <w:name w:val="List Paragraph"/>
    <w:basedOn w:val="a"/>
    <w:uiPriority w:val="34"/>
    <w:qFormat/>
    <w:rsid w:val="008E2234"/>
    <w:pPr>
      <w:ind w:left="720"/>
    </w:pPr>
  </w:style>
  <w:style w:type="table" w:styleId="aa">
    <w:name w:val="Table Grid"/>
    <w:basedOn w:val="a1"/>
    <w:uiPriority w:val="39"/>
    <w:rsid w:val="008E2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E2234"/>
    <w:rPr>
      <w:rFonts w:ascii="Tahoma" w:hAnsi="Tahoma" w:cs="Tahoma"/>
      <w:sz w:val="16"/>
      <w:szCs w:val="16"/>
    </w:rPr>
  </w:style>
  <w:style w:type="character" w:customStyle="1" w:styleId="ac">
    <w:name w:val="Текст выноски Знак"/>
    <w:basedOn w:val="a0"/>
    <w:link w:val="ab"/>
    <w:uiPriority w:val="99"/>
    <w:semiHidden/>
    <w:rsid w:val="008E2234"/>
    <w:rPr>
      <w:rFonts w:ascii="Tahoma" w:eastAsia="Times New Roman" w:hAnsi="Tahoma" w:cs="Tahoma"/>
      <w:sz w:val="16"/>
      <w:szCs w:val="16"/>
      <w:lang w:val="en-US"/>
    </w:rPr>
  </w:style>
  <w:style w:type="paragraph" w:styleId="ad">
    <w:name w:val="header"/>
    <w:basedOn w:val="a"/>
    <w:link w:val="ae"/>
    <w:uiPriority w:val="99"/>
    <w:unhideWhenUsed/>
    <w:rsid w:val="00777DF7"/>
    <w:pPr>
      <w:tabs>
        <w:tab w:val="center" w:pos="4677"/>
        <w:tab w:val="right" w:pos="9355"/>
      </w:tabs>
    </w:pPr>
  </w:style>
  <w:style w:type="character" w:customStyle="1" w:styleId="ae">
    <w:name w:val="Верхний колонтитул Знак"/>
    <w:basedOn w:val="a0"/>
    <w:link w:val="ad"/>
    <w:uiPriority w:val="99"/>
    <w:rsid w:val="00777DF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aekwondowtf.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kd-reg.com" TargetMode="External"/><Relationship Id="rId4" Type="http://schemas.openxmlformats.org/officeDocument/2006/relationships/webSettings" Target="webSettings.xml"/><Relationship Id="rId9" Type="http://schemas.openxmlformats.org/officeDocument/2006/relationships/hyperlink" Target="mailto:sraileanu@taekwondowtf.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941</Words>
  <Characters>5366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2</cp:revision>
  <dcterms:created xsi:type="dcterms:W3CDTF">2018-08-02T07:57:00Z</dcterms:created>
  <dcterms:modified xsi:type="dcterms:W3CDTF">2018-08-02T07:57:00Z</dcterms:modified>
</cp:coreProperties>
</file>